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9B92C" w14:textId="3FB64B1E" w:rsidR="003C32D5" w:rsidRPr="00355B38" w:rsidRDefault="003C32D5" w:rsidP="003C32D5">
      <w:pPr>
        <w:pStyle w:val="Heading1"/>
        <w:rPr>
          <w:color w:val="auto"/>
          <w:sz w:val="22"/>
          <w:szCs w:val="28"/>
        </w:rPr>
      </w:pPr>
      <w:bookmarkStart w:id="0" w:name="_Hlk203469289"/>
      <w:bookmarkStart w:id="1" w:name="_Toc203471238"/>
      <w:r>
        <w:rPr>
          <w:noProof/>
          <w:color w:val="auto"/>
          <w:sz w:val="28"/>
          <w:szCs w:val="28"/>
        </w:rPr>
        <w:drawing>
          <wp:anchor distT="0" distB="0" distL="114300" distR="114300" simplePos="0" relativeHeight="251663403" behindDoc="1" locked="0" layoutInCell="1" allowOverlap="1" wp14:anchorId="45EF4958" wp14:editId="2F4A41F5">
            <wp:simplePos x="0" y="0"/>
            <wp:positionH relativeFrom="column">
              <wp:posOffset>-72390</wp:posOffset>
            </wp:positionH>
            <wp:positionV relativeFrom="paragraph">
              <wp:posOffset>0</wp:posOffset>
            </wp:positionV>
            <wp:extent cx="405765" cy="424815"/>
            <wp:effectExtent l="0" t="0" r="0" b="0"/>
            <wp:wrapTight wrapText="bothSides">
              <wp:wrapPolygon edited="0">
                <wp:start x="0" y="0"/>
                <wp:lineTo x="0" y="20341"/>
                <wp:lineTo x="20282" y="20341"/>
                <wp:lineTo x="20282" y="0"/>
                <wp:lineTo x="0" y="0"/>
              </wp:wrapPolygon>
            </wp:wrapTight>
            <wp:docPr id="160595012" name="Picture 10" descr="A green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95012" name="Picture 10" descr="A green and white logo&#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5765" cy="424815"/>
                    </a:xfrm>
                    <a:prstGeom prst="rect">
                      <a:avLst/>
                    </a:prstGeom>
                  </pic:spPr>
                </pic:pic>
              </a:graphicData>
            </a:graphic>
          </wp:anchor>
        </w:drawing>
      </w:r>
      <w:r w:rsidRPr="00355B38">
        <w:rPr>
          <w:color w:val="auto"/>
          <w:sz w:val="28"/>
          <w:szCs w:val="28"/>
        </w:rPr>
        <w:t>Li</w:t>
      </w:r>
      <w:r>
        <w:rPr>
          <w:color w:val="auto"/>
          <w:sz w:val="28"/>
          <w:szCs w:val="28"/>
        </w:rPr>
        <w:t>ve Probiotic Mist</w:t>
      </w:r>
      <w:bookmarkEnd w:id="1"/>
      <w:r w:rsidRPr="00355B38">
        <w:rPr>
          <w:color w:val="auto"/>
          <w:sz w:val="28"/>
          <w:szCs w:val="28"/>
        </w:rPr>
        <w:t xml:space="preserve"> </w:t>
      </w:r>
    </w:p>
    <w:p w14:paraId="34B1851B" w14:textId="1EEC0A7A" w:rsidR="003C32D5" w:rsidRDefault="00A729A1" w:rsidP="003C32D5">
      <w:pPr>
        <w:pStyle w:val="Heading2"/>
        <w:rPr>
          <w:color w:val="808080" w:themeColor="background1" w:themeShade="80"/>
          <w:sz w:val="22"/>
          <w:szCs w:val="22"/>
        </w:rPr>
      </w:pPr>
      <w:r>
        <w:rPr>
          <w:color w:val="808080" w:themeColor="background1" w:themeShade="80"/>
          <w:sz w:val="22"/>
          <w:szCs w:val="22"/>
        </w:rPr>
        <w:t>Probiotic booster mist</w:t>
      </w:r>
    </w:p>
    <w:p w14:paraId="7D5457AA" w14:textId="77777777" w:rsidR="00A729A1" w:rsidRPr="00355B38" w:rsidRDefault="00A729A1" w:rsidP="00A729A1">
      <w:pPr>
        <w:rPr>
          <w:color w:val="auto"/>
          <w:sz w:val="22"/>
          <w:szCs w:val="20"/>
        </w:rPr>
      </w:pPr>
    </w:p>
    <w:p w14:paraId="113CB3AA" w14:textId="77777777" w:rsidR="00A729A1" w:rsidRDefault="00A729A1" w:rsidP="00A729A1">
      <w:pPr>
        <w:pStyle w:val="Subtitle"/>
        <w:rPr>
          <w:color w:val="808080" w:themeColor="background1" w:themeShade="80"/>
          <w:sz w:val="18"/>
          <w:szCs w:val="18"/>
        </w:rPr>
      </w:pPr>
      <w:r w:rsidRPr="00355B38">
        <w:rPr>
          <w:color w:val="808080" w:themeColor="background1" w:themeShade="80"/>
          <w:sz w:val="18"/>
          <w:szCs w:val="18"/>
        </w:rPr>
        <w:t xml:space="preserve">50ml/1.7fl oz. </w:t>
      </w:r>
      <w:r>
        <w:rPr>
          <w:color w:val="808080" w:themeColor="background1" w:themeShade="80"/>
          <w:sz w:val="18"/>
          <w:szCs w:val="18"/>
        </w:rPr>
        <w:t>glass spritz bottle &amp; 1g Live Probiotic powder</w:t>
      </w:r>
    </w:p>
    <w:p w14:paraId="08213718" w14:textId="77777777" w:rsidR="00A729A1" w:rsidRDefault="00A729A1" w:rsidP="00A729A1">
      <w:pPr>
        <w:pStyle w:val="Subtitle"/>
        <w:rPr>
          <w:color w:val="808080" w:themeColor="background1" w:themeShade="80"/>
          <w:sz w:val="18"/>
          <w:szCs w:val="18"/>
        </w:rPr>
      </w:pPr>
    </w:p>
    <w:p w14:paraId="109DBEB0" w14:textId="0875FF7F" w:rsidR="00A729A1" w:rsidRDefault="00A729A1" w:rsidP="00A729A1">
      <w:pPr>
        <w:rPr>
          <w:color w:val="auto"/>
          <w:sz w:val="22"/>
        </w:rPr>
      </w:pPr>
      <w:r w:rsidRPr="00A729A1">
        <w:rPr>
          <w:color w:val="auto"/>
          <w:sz w:val="22"/>
        </w:rPr>
        <w:t xml:space="preserve">With live </w:t>
      </w:r>
      <w:r w:rsidRPr="00A729A1">
        <w:rPr>
          <w:i/>
          <w:iCs/>
          <w:color w:val="auto"/>
          <w:sz w:val="22"/>
        </w:rPr>
        <w:t xml:space="preserve">Bacillus </w:t>
      </w:r>
      <w:proofErr w:type="spellStart"/>
      <w:r w:rsidRPr="00A729A1">
        <w:rPr>
          <w:i/>
          <w:iCs/>
          <w:color w:val="auto"/>
          <w:sz w:val="22"/>
        </w:rPr>
        <w:t>coagulans</w:t>
      </w:r>
      <w:proofErr w:type="spellEnd"/>
      <w:r w:rsidRPr="00A729A1">
        <w:rPr>
          <w:color w:val="auto"/>
          <w:sz w:val="22"/>
        </w:rPr>
        <w:t xml:space="preserve"> that works actively and immediately to boost skin hydration, strengthen the barrier, and rebalance the microbiome for sustainably healthy skin.</w:t>
      </w:r>
    </w:p>
    <w:p w14:paraId="3997146D" w14:textId="77777777" w:rsidR="00A729A1" w:rsidRPr="00A729A1" w:rsidRDefault="00A729A1" w:rsidP="00A729A1">
      <w:pPr>
        <w:rPr>
          <w:color w:val="auto"/>
          <w:sz w:val="22"/>
        </w:rPr>
      </w:pPr>
    </w:p>
    <w:p w14:paraId="223F8178" w14:textId="4D7E97D7" w:rsidR="00A729A1" w:rsidRPr="00355B38" w:rsidRDefault="00A729A1" w:rsidP="00A729A1">
      <w:pPr>
        <w:pStyle w:val="ListParagraph"/>
        <w:numPr>
          <w:ilvl w:val="0"/>
          <w:numId w:val="22"/>
        </w:numPr>
        <w:rPr>
          <w:color w:val="auto"/>
          <w:sz w:val="22"/>
          <w:szCs w:val="20"/>
        </w:rPr>
      </w:pPr>
      <w:r>
        <w:rPr>
          <w:color w:val="auto"/>
          <w:sz w:val="22"/>
          <w:szCs w:val="20"/>
        </w:rPr>
        <w:t>all</w:t>
      </w:r>
      <w:r w:rsidRPr="00355B38">
        <w:rPr>
          <w:color w:val="auto"/>
          <w:sz w:val="22"/>
          <w:szCs w:val="20"/>
        </w:rPr>
        <w:t xml:space="preserve"> skin types</w:t>
      </w:r>
      <w:r>
        <w:rPr>
          <w:color w:val="auto"/>
          <w:sz w:val="22"/>
          <w:szCs w:val="20"/>
        </w:rPr>
        <w:t xml:space="preserve"> including sensitive skin</w:t>
      </w:r>
    </w:p>
    <w:p w14:paraId="7EE631E7" w14:textId="5210F448" w:rsidR="003C32D5" w:rsidRDefault="003C32D5" w:rsidP="001E200F">
      <w:pPr>
        <w:rPr>
          <w:color w:val="auto"/>
          <w:sz w:val="22"/>
          <w:szCs w:val="20"/>
        </w:rPr>
      </w:pPr>
    </w:p>
    <w:p w14:paraId="3AAA063E" w14:textId="77777777" w:rsidR="00A729A1" w:rsidRPr="00A729A1" w:rsidRDefault="00A729A1" w:rsidP="00A729A1">
      <w:pPr>
        <w:rPr>
          <w:rFonts w:eastAsia="Times New Roman" w:cs="Calibri"/>
          <w:color w:val="808080" w:themeColor="background1" w:themeShade="80"/>
          <w:sz w:val="22"/>
          <w:szCs w:val="20"/>
          <w:lang w:eastAsia="en-GB"/>
        </w:rPr>
      </w:pPr>
      <w:r>
        <w:rPr>
          <w:rFonts w:eastAsia="Times New Roman" w:cs="Calibri"/>
          <w:color w:val="808080" w:themeColor="background1" w:themeShade="80"/>
          <w:sz w:val="22"/>
          <w:szCs w:val="20"/>
          <w:lang w:eastAsia="en-GB"/>
        </w:rPr>
        <w:t>Esse Sales Pitch</w:t>
      </w:r>
      <w:r w:rsidRPr="00ED2105">
        <w:rPr>
          <w:rFonts w:eastAsia="Times New Roman" w:cs="Calibri"/>
          <w:color w:val="808080" w:themeColor="background1" w:themeShade="80"/>
          <w:sz w:val="22"/>
          <w:szCs w:val="20"/>
          <w:lang w:eastAsia="en-GB"/>
        </w:rPr>
        <w:t xml:space="preserve">: </w:t>
      </w:r>
      <w:r w:rsidRPr="00A729A1">
        <w:rPr>
          <w:rFonts w:eastAsia="Times New Roman" w:cs="Calibri"/>
          <w:color w:val="808080" w:themeColor="background1" w:themeShade="80"/>
          <w:sz w:val="22"/>
          <w:szCs w:val="20"/>
          <w:lang w:eastAsia="en-GB"/>
        </w:rPr>
        <w:t xml:space="preserve">With live </w:t>
      </w:r>
      <w:r w:rsidRPr="00A729A1">
        <w:rPr>
          <w:rFonts w:eastAsia="Times New Roman" w:cs="Calibri"/>
          <w:i/>
          <w:iCs/>
          <w:color w:val="808080" w:themeColor="background1" w:themeShade="80"/>
          <w:sz w:val="22"/>
          <w:szCs w:val="20"/>
          <w:lang w:eastAsia="en-GB"/>
        </w:rPr>
        <w:t xml:space="preserve">Bacillus </w:t>
      </w:r>
      <w:proofErr w:type="spellStart"/>
      <w:r w:rsidRPr="00A729A1">
        <w:rPr>
          <w:rFonts w:eastAsia="Times New Roman" w:cs="Calibri"/>
          <w:i/>
          <w:iCs/>
          <w:color w:val="808080" w:themeColor="background1" w:themeShade="80"/>
          <w:sz w:val="22"/>
          <w:szCs w:val="20"/>
          <w:lang w:eastAsia="en-GB"/>
        </w:rPr>
        <w:t>coagulans</w:t>
      </w:r>
      <w:proofErr w:type="spellEnd"/>
      <w:r w:rsidRPr="00A729A1">
        <w:rPr>
          <w:rFonts w:eastAsia="Times New Roman" w:cs="Calibri"/>
          <w:color w:val="808080" w:themeColor="background1" w:themeShade="80"/>
          <w:sz w:val="22"/>
          <w:szCs w:val="20"/>
          <w:lang w:eastAsia="en-GB"/>
        </w:rPr>
        <w:t>, this mist delivers 66% more hydration with just one application*</w:t>
      </w:r>
    </w:p>
    <w:p w14:paraId="314D4B18" w14:textId="4D41F63F" w:rsidR="00A729A1" w:rsidRPr="00ED2105" w:rsidRDefault="00A729A1" w:rsidP="00A729A1">
      <w:pPr>
        <w:rPr>
          <w:rFonts w:eastAsia="Times New Roman" w:cs="Calibri"/>
          <w:color w:val="808080" w:themeColor="background1" w:themeShade="80"/>
          <w:sz w:val="22"/>
          <w:szCs w:val="20"/>
          <w:lang w:eastAsia="en-GB"/>
        </w:rPr>
      </w:pPr>
      <w:r w:rsidRPr="00A729A1">
        <w:rPr>
          <w:rFonts w:eastAsia="Times New Roman" w:cs="Calibri"/>
          <w:color w:val="808080" w:themeColor="background1" w:themeShade="80"/>
          <w:sz w:val="22"/>
          <w:szCs w:val="20"/>
          <w:lang w:eastAsia="en-GB"/>
        </w:rPr>
        <w:t>* When used as part of your skincare routine</w:t>
      </w:r>
    </w:p>
    <w:p w14:paraId="21017C95" w14:textId="77777777" w:rsidR="00A729A1" w:rsidRDefault="00A729A1" w:rsidP="001E200F">
      <w:pPr>
        <w:rPr>
          <w:color w:val="auto"/>
          <w:sz w:val="22"/>
          <w:szCs w:val="20"/>
        </w:rPr>
      </w:pPr>
    </w:p>
    <w:p w14:paraId="266F0B51" w14:textId="77777777" w:rsidR="002C353B" w:rsidRDefault="002C353B" w:rsidP="001E200F">
      <w:pPr>
        <w:rPr>
          <w:color w:val="auto"/>
          <w:sz w:val="22"/>
          <w:szCs w:val="20"/>
        </w:rPr>
      </w:pPr>
    </w:p>
    <w:p w14:paraId="03133FC3" w14:textId="77777777" w:rsidR="00A729A1" w:rsidRPr="00355B38" w:rsidRDefault="00A729A1" w:rsidP="00A729A1">
      <w:pPr>
        <w:pStyle w:val="Heading3"/>
        <w:rPr>
          <w:color w:val="auto"/>
        </w:rPr>
      </w:pPr>
      <w:r w:rsidRPr="00355B38">
        <w:rPr>
          <w:color w:val="auto"/>
        </w:rPr>
        <w:t>Features</w:t>
      </w:r>
    </w:p>
    <w:p w14:paraId="1481C20F" w14:textId="3D74D22F" w:rsidR="00A729A1" w:rsidRPr="00D213A4" w:rsidRDefault="00A729A1" w:rsidP="00A729A1">
      <w:pPr>
        <w:pStyle w:val="ListParagraph"/>
        <w:numPr>
          <w:ilvl w:val="0"/>
          <w:numId w:val="23"/>
        </w:numPr>
        <w:rPr>
          <w:rFonts w:eastAsiaTheme="minorEastAsia"/>
          <w:color w:val="auto"/>
          <w:sz w:val="22"/>
          <w:szCs w:val="20"/>
        </w:rPr>
      </w:pPr>
      <w:r w:rsidRPr="00355B38">
        <w:rPr>
          <w:color w:val="auto"/>
          <w:sz w:val="22"/>
          <w:szCs w:val="20"/>
        </w:rPr>
        <w:t xml:space="preserve">BIOME+ LEVEL </w:t>
      </w:r>
      <w:r>
        <w:rPr>
          <w:color w:val="auto"/>
          <w:sz w:val="22"/>
          <w:szCs w:val="20"/>
        </w:rPr>
        <w:t>4</w:t>
      </w:r>
      <w:r w:rsidRPr="00355B38">
        <w:rPr>
          <w:color w:val="auto"/>
          <w:sz w:val="22"/>
          <w:szCs w:val="20"/>
        </w:rPr>
        <w:t xml:space="preserve"> FORMULATION </w:t>
      </w:r>
      <w:r w:rsidR="00FD536B">
        <w:rPr>
          <w:color w:val="auto"/>
          <w:sz w:val="22"/>
          <w:szCs w:val="20"/>
        </w:rPr>
        <w:t xml:space="preserve">live Bacillus </w:t>
      </w:r>
      <w:proofErr w:type="spellStart"/>
      <w:r w:rsidR="00FD536B">
        <w:rPr>
          <w:color w:val="auto"/>
          <w:sz w:val="22"/>
          <w:szCs w:val="20"/>
        </w:rPr>
        <w:t>coagulans</w:t>
      </w:r>
      <w:proofErr w:type="spellEnd"/>
      <w:r w:rsidR="00FD536B">
        <w:rPr>
          <w:color w:val="auto"/>
          <w:sz w:val="22"/>
          <w:szCs w:val="20"/>
        </w:rPr>
        <w:t xml:space="preserve"> at 20 million CFU/ml.</w:t>
      </w:r>
    </w:p>
    <w:p w14:paraId="3457010D" w14:textId="1880F79D" w:rsidR="00FD536B" w:rsidRDefault="00FD536B" w:rsidP="00A729A1">
      <w:pPr>
        <w:pStyle w:val="ListParagraph"/>
        <w:numPr>
          <w:ilvl w:val="0"/>
          <w:numId w:val="23"/>
        </w:numPr>
        <w:rPr>
          <w:color w:val="auto"/>
          <w:sz w:val="22"/>
          <w:szCs w:val="20"/>
        </w:rPr>
      </w:pPr>
      <w:r>
        <w:rPr>
          <w:color w:val="auto"/>
          <w:sz w:val="22"/>
          <w:szCs w:val="20"/>
        </w:rPr>
        <w:t>Enhances skin hydration by stimulating the production of Hyaluronic Acid and locking in moisture.</w:t>
      </w:r>
    </w:p>
    <w:p w14:paraId="4FFCBDE8" w14:textId="77777777" w:rsidR="002C353B" w:rsidRDefault="002C353B" w:rsidP="002C353B">
      <w:pPr>
        <w:pStyle w:val="ListParagraph"/>
        <w:numPr>
          <w:ilvl w:val="0"/>
          <w:numId w:val="23"/>
        </w:numPr>
        <w:rPr>
          <w:color w:val="auto"/>
          <w:sz w:val="22"/>
          <w:szCs w:val="20"/>
        </w:rPr>
      </w:pPr>
      <w:r>
        <w:rPr>
          <w:color w:val="auto"/>
          <w:sz w:val="22"/>
          <w:szCs w:val="20"/>
        </w:rPr>
        <w:t>Reduces the loss in skin hydration normally associated with ageing to support long-term skin health and regeneration.</w:t>
      </w:r>
    </w:p>
    <w:p w14:paraId="15D2C522" w14:textId="36E6636C" w:rsidR="00FD536B" w:rsidRDefault="00FD536B" w:rsidP="00A729A1">
      <w:pPr>
        <w:pStyle w:val="ListParagraph"/>
        <w:numPr>
          <w:ilvl w:val="0"/>
          <w:numId w:val="23"/>
        </w:numPr>
        <w:rPr>
          <w:color w:val="auto"/>
          <w:sz w:val="22"/>
          <w:szCs w:val="20"/>
        </w:rPr>
      </w:pPr>
      <w:r>
        <w:rPr>
          <w:color w:val="auto"/>
          <w:sz w:val="22"/>
          <w:szCs w:val="20"/>
        </w:rPr>
        <w:t>Supports a healthy skin microbiome by deterring pathogens</w:t>
      </w:r>
      <w:r w:rsidR="002C353B">
        <w:rPr>
          <w:color w:val="auto"/>
          <w:sz w:val="22"/>
          <w:szCs w:val="20"/>
        </w:rPr>
        <w:t>, balancing the skin’s pH,</w:t>
      </w:r>
      <w:r>
        <w:rPr>
          <w:color w:val="auto"/>
          <w:sz w:val="22"/>
          <w:szCs w:val="20"/>
        </w:rPr>
        <w:t xml:space="preserve"> and creati</w:t>
      </w:r>
      <w:r w:rsidR="002C353B">
        <w:rPr>
          <w:color w:val="auto"/>
          <w:sz w:val="22"/>
          <w:szCs w:val="20"/>
        </w:rPr>
        <w:t>ng</w:t>
      </w:r>
      <w:r>
        <w:rPr>
          <w:color w:val="auto"/>
          <w:sz w:val="22"/>
          <w:szCs w:val="20"/>
        </w:rPr>
        <w:t xml:space="preserve"> an optimal environment for beneficial microbes.</w:t>
      </w:r>
    </w:p>
    <w:p w14:paraId="448116D3" w14:textId="77777777" w:rsidR="00FD536B" w:rsidRDefault="00FD536B" w:rsidP="00FD536B">
      <w:pPr>
        <w:pStyle w:val="ListParagraph"/>
        <w:rPr>
          <w:color w:val="auto"/>
          <w:sz w:val="22"/>
          <w:szCs w:val="20"/>
        </w:rPr>
      </w:pPr>
    </w:p>
    <w:p w14:paraId="68BB6BEF" w14:textId="77777777" w:rsidR="002C353B" w:rsidRDefault="002C353B" w:rsidP="00FD536B">
      <w:pPr>
        <w:pStyle w:val="ListParagraph"/>
        <w:rPr>
          <w:color w:val="auto"/>
          <w:sz w:val="22"/>
          <w:szCs w:val="20"/>
        </w:rPr>
      </w:pPr>
    </w:p>
    <w:p w14:paraId="48E7BDBF" w14:textId="77777777" w:rsidR="00FD536B" w:rsidRPr="00355B38" w:rsidRDefault="00FD536B" w:rsidP="00FD536B">
      <w:pPr>
        <w:pStyle w:val="Heading3"/>
        <w:rPr>
          <w:color w:val="auto"/>
        </w:rPr>
      </w:pPr>
      <w:r w:rsidRPr="00355B38">
        <w:rPr>
          <w:color w:val="auto"/>
        </w:rPr>
        <w:t>Key ingredients</w:t>
      </w:r>
    </w:p>
    <w:p w14:paraId="7D672A2A" w14:textId="5CC708A0" w:rsidR="00FD536B" w:rsidRDefault="00FD536B" w:rsidP="00FD536B">
      <w:pPr>
        <w:pStyle w:val="ListParagraph"/>
        <w:numPr>
          <w:ilvl w:val="0"/>
          <w:numId w:val="24"/>
        </w:numPr>
        <w:rPr>
          <w:color w:val="auto"/>
          <w:sz w:val="22"/>
          <w:szCs w:val="20"/>
        </w:rPr>
      </w:pPr>
      <w:r>
        <w:rPr>
          <w:color w:val="auto"/>
          <w:sz w:val="22"/>
          <w:szCs w:val="20"/>
        </w:rPr>
        <w:t xml:space="preserve">Live </w:t>
      </w:r>
      <w:r>
        <w:rPr>
          <w:i/>
          <w:iCs/>
          <w:color w:val="auto"/>
          <w:sz w:val="22"/>
          <w:szCs w:val="20"/>
        </w:rPr>
        <w:t xml:space="preserve">Bacillus </w:t>
      </w:r>
      <w:proofErr w:type="spellStart"/>
      <w:r>
        <w:rPr>
          <w:i/>
          <w:iCs/>
          <w:color w:val="auto"/>
          <w:sz w:val="22"/>
          <w:szCs w:val="20"/>
        </w:rPr>
        <w:t>coagulans</w:t>
      </w:r>
      <w:proofErr w:type="spellEnd"/>
      <w:r w:rsidRPr="00355B38">
        <w:rPr>
          <w:color w:val="auto"/>
          <w:sz w:val="22"/>
          <w:szCs w:val="20"/>
        </w:rPr>
        <w:t xml:space="preserve"> </w:t>
      </w:r>
      <w:r>
        <w:rPr>
          <w:color w:val="auto"/>
          <w:sz w:val="22"/>
          <w:szCs w:val="20"/>
        </w:rPr>
        <w:t>–</w:t>
      </w:r>
      <w:r w:rsidRPr="00355B38">
        <w:rPr>
          <w:color w:val="auto"/>
          <w:sz w:val="22"/>
          <w:szCs w:val="20"/>
        </w:rPr>
        <w:t xml:space="preserve"> </w:t>
      </w:r>
      <w:r>
        <w:rPr>
          <w:color w:val="auto"/>
          <w:sz w:val="22"/>
          <w:szCs w:val="20"/>
        </w:rPr>
        <w:t>increases hydration and positively shifts the skin’s microbiome.</w:t>
      </w:r>
    </w:p>
    <w:p w14:paraId="51ECD1D4" w14:textId="6A6B81D1" w:rsidR="00D213A4" w:rsidRPr="002C353B" w:rsidRDefault="002C353B" w:rsidP="00FD536B">
      <w:pPr>
        <w:pStyle w:val="ListParagraph"/>
        <w:numPr>
          <w:ilvl w:val="0"/>
          <w:numId w:val="24"/>
        </w:numPr>
        <w:rPr>
          <w:i/>
          <w:iCs/>
          <w:color w:val="auto"/>
          <w:sz w:val="22"/>
          <w:szCs w:val="20"/>
        </w:rPr>
      </w:pPr>
      <w:r>
        <w:rPr>
          <w:i/>
          <w:iCs/>
          <w:color w:val="auto"/>
          <w:sz w:val="22"/>
          <w:szCs w:val="20"/>
        </w:rPr>
        <w:t xml:space="preserve">Lactobacillus </w:t>
      </w:r>
      <w:r>
        <w:rPr>
          <w:color w:val="auto"/>
          <w:sz w:val="22"/>
          <w:szCs w:val="20"/>
        </w:rPr>
        <w:t>lysates – support’s the skin’s microbiome.</w:t>
      </w:r>
    </w:p>
    <w:p w14:paraId="340B8169" w14:textId="77777777" w:rsidR="004D23EE" w:rsidRDefault="004D23EE" w:rsidP="004D23EE">
      <w:pPr>
        <w:rPr>
          <w:color w:val="auto"/>
          <w:sz w:val="22"/>
          <w:szCs w:val="20"/>
        </w:rPr>
      </w:pPr>
    </w:p>
    <w:p w14:paraId="3129803C" w14:textId="77777777" w:rsidR="002C353B" w:rsidRDefault="002C353B" w:rsidP="004D23EE">
      <w:pPr>
        <w:rPr>
          <w:color w:val="auto"/>
          <w:sz w:val="22"/>
          <w:szCs w:val="20"/>
        </w:rPr>
      </w:pPr>
    </w:p>
    <w:p w14:paraId="3D8634B3" w14:textId="6DE3D033" w:rsidR="00FD536B" w:rsidRPr="00355B38" w:rsidRDefault="00FD536B" w:rsidP="00FD536B">
      <w:pPr>
        <w:rPr>
          <w:rFonts w:eastAsia="Times New Roman"/>
          <w:color w:val="808080" w:themeColor="background1" w:themeShade="80"/>
          <w:sz w:val="22"/>
          <w:szCs w:val="20"/>
        </w:rPr>
      </w:pPr>
      <w:r w:rsidRPr="00355B38">
        <w:rPr>
          <w:color w:val="808080" w:themeColor="background1" w:themeShade="80"/>
          <w:sz w:val="22"/>
          <w:szCs w:val="20"/>
        </w:rPr>
        <w:t>99</w:t>
      </w:r>
      <w:r w:rsidR="00D213A4">
        <w:rPr>
          <w:color w:val="808080" w:themeColor="background1" w:themeShade="80"/>
          <w:sz w:val="22"/>
          <w:szCs w:val="20"/>
        </w:rPr>
        <w:t>.9</w:t>
      </w:r>
      <w:r w:rsidRPr="00355B38">
        <w:rPr>
          <w:color w:val="808080" w:themeColor="background1" w:themeShade="80"/>
          <w:sz w:val="22"/>
          <w:szCs w:val="20"/>
        </w:rPr>
        <w:t xml:space="preserve">% Natural </w:t>
      </w:r>
    </w:p>
    <w:p w14:paraId="60A09403" w14:textId="57C66D9F" w:rsidR="00FD536B" w:rsidRPr="00355B38" w:rsidRDefault="00D213A4" w:rsidP="00FD536B">
      <w:pPr>
        <w:rPr>
          <w:color w:val="808080" w:themeColor="background1" w:themeShade="80"/>
          <w:sz w:val="22"/>
          <w:szCs w:val="20"/>
        </w:rPr>
      </w:pPr>
      <w:r>
        <w:rPr>
          <w:color w:val="808080" w:themeColor="background1" w:themeShade="80"/>
          <w:sz w:val="22"/>
          <w:szCs w:val="20"/>
        </w:rPr>
        <w:t>97</w:t>
      </w:r>
      <w:r w:rsidR="00FD536B" w:rsidRPr="00355B38">
        <w:rPr>
          <w:color w:val="808080" w:themeColor="background1" w:themeShade="80"/>
          <w:sz w:val="22"/>
          <w:szCs w:val="20"/>
        </w:rPr>
        <w:t>% Organic</w:t>
      </w:r>
    </w:p>
    <w:p w14:paraId="0B5B20E4" w14:textId="77777777" w:rsidR="00FD536B" w:rsidRPr="00355B38" w:rsidRDefault="00FD536B" w:rsidP="00FD536B">
      <w:pPr>
        <w:rPr>
          <w:color w:val="808080" w:themeColor="background1" w:themeShade="80"/>
          <w:sz w:val="22"/>
          <w:szCs w:val="20"/>
        </w:rPr>
      </w:pPr>
      <w:r w:rsidRPr="00355B38">
        <w:rPr>
          <w:color w:val="808080" w:themeColor="background1" w:themeShade="80"/>
          <w:sz w:val="22"/>
          <w:szCs w:val="20"/>
        </w:rPr>
        <w:t>100% Vegan</w:t>
      </w:r>
    </w:p>
    <w:p w14:paraId="42099096" w14:textId="77777777" w:rsidR="00FD536B" w:rsidRPr="00355B38" w:rsidRDefault="00FD536B" w:rsidP="00FD536B">
      <w:pPr>
        <w:rPr>
          <w:color w:val="808080" w:themeColor="background1" w:themeShade="80"/>
          <w:sz w:val="22"/>
          <w:szCs w:val="20"/>
        </w:rPr>
      </w:pPr>
      <w:r w:rsidRPr="00355B38">
        <w:rPr>
          <w:color w:val="808080" w:themeColor="background1" w:themeShade="80"/>
          <w:sz w:val="22"/>
          <w:szCs w:val="20"/>
        </w:rPr>
        <w:t>100% Cruelty Free</w:t>
      </w:r>
    </w:p>
    <w:p w14:paraId="2EACFD82" w14:textId="77777777" w:rsidR="00FD536B" w:rsidRDefault="00FD536B" w:rsidP="00FD536B">
      <w:pPr>
        <w:rPr>
          <w:color w:val="auto"/>
          <w:sz w:val="22"/>
          <w:szCs w:val="20"/>
        </w:rPr>
      </w:pPr>
    </w:p>
    <w:p w14:paraId="1C9FA356" w14:textId="77777777" w:rsidR="002C353B" w:rsidRDefault="002C353B" w:rsidP="00FD536B">
      <w:pPr>
        <w:rPr>
          <w:color w:val="auto"/>
          <w:sz w:val="22"/>
          <w:szCs w:val="20"/>
        </w:rPr>
      </w:pPr>
    </w:p>
    <w:p w14:paraId="6103EB05" w14:textId="77777777" w:rsidR="00D213A4" w:rsidRPr="00355B38" w:rsidRDefault="00D213A4" w:rsidP="00D213A4">
      <w:pPr>
        <w:pStyle w:val="Heading3"/>
        <w:rPr>
          <w:color w:val="auto"/>
        </w:rPr>
      </w:pPr>
      <w:r w:rsidRPr="00355B38">
        <w:rPr>
          <w:color w:val="auto"/>
        </w:rPr>
        <w:t>Use</w:t>
      </w:r>
    </w:p>
    <w:p w14:paraId="276088FF" w14:textId="77777777" w:rsidR="00D213A4" w:rsidRPr="00D213A4" w:rsidRDefault="00D213A4" w:rsidP="00D213A4">
      <w:pPr>
        <w:rPr>
          <w:color w:val="auto"/>
          <w:sz w:val="22"/>
          <w:szCs w:val="20"/>
        </w:rPr>
      </w:pPr>
      <w:r w:rsidRPr="00D213A4">
        <w:rPr>
          <w:color w:val="auto"/>
          <w:sz w:val="22"/>
          <w:szCs w:val="20"/>
        </w:rPr>
        <w:t>The Live Probiotic Mist needs to be activated before first use. To activate, open the Live Probiotic Powder and pour it into the Live Probiotic Mist, then shake the bottle thoroughly.</w:t>
      </w:r>
    </w:p>
    <w:p w14:paraId="3D7462BF" w14:textId="4FAE0B2E" w:rsidR="00D213A4" w:rsidRDefault="00D213A4" w:rsidP="00D213A4">
      <w:pPr>
        <w:rPr>
          <w:color w:val="auto"/>
          <w:sz w:val="22"/>
          <w:szCs w:val="20"/>
        </w:rPr>
      </w:pPr>
      <w:r w:rsidRPr="00D213A4">
        <w:rPr>
          <w:color w:val="auto"/>
          <w:sz w:val="22"/>
          <w:szCs w:val="20"/>
        </w:rPr>
        <w:t xml:space="preserve">Spritz approximately four times onto the face, neck, and décolleté after cleansing. Gently pat the area until </w:t>
      </w:r>
      <w:r w:rsidRPr="00D213A4">
        <w:rPr>
          <w:color w:val="auto"/>
          <w:sz w:val="22"/>
          <w:szCs w:val="20"/>
        </w:rPr>
        <w:t>dry and</w:t>
      </w:r>
      <w:r w:rsidRPr="00D213A4">
        <w:rPr>
          <w:color w:val="auto"/>
          <w:sz w:val="22"/>
          <w:szCs w:val="20"/>
        </w:rPr>
        <w:t xml:space="preserve"> follow with your preferred Esse serum and/or moisturiser.</w:t>
      </w:r>
    </w:p>
    <w:p w14:paraId="356D7360" w14:textId="77777777" w:rsidR="00D213A4" w:rsidRPr="00D213A4" w:rsidRDefault="00D213A4" w:rsidP="00D213A4">
      <w:pPr>
        <w:rPr>
          <w:color w:val="auto"/>
          <w:sz w:val="22"/>
          <w:szCs w:val="20"/>
        </w:rPr>
      </w:pPr>
    </w:p>
    <w:p w14:paraId="5A36BD3A" w14:textId="38A60BA0" w:rsidR="000D5D8C" w:rsidRDefault="00D213A4" w:rsidP="001E200F">
      <w:pPr>
        <w:rPr>
          <w:color w:val="auto"/>
          <w:sz w:val="22"/>
          <w:szCs w:val="20"/>
        </w:rPr>
      </w:pPr>
      <w:r w:rsidRPr="00D213A4">
        <w:rPr>
          <w:color w:val="auto"/>
          <w:sz w:val="22"/>
          <w:szCs w:val="20"/>
        </w:rPr>
        <w:t xml:space="preserve">The Live Probiotic Mist delivers a dose of living microbes that has been carefully optimised for daily or twice daily application.  </w:t>
      </w:r>
    </w:p>
    <w:p w14:paraId="0CC87549" w14:textId="77777777" w:rsidR="00D213A4" w:rsidRDefault="00D213A4" w:rsidP="001E200F">
      <w:pPr>
        <w:rPr>
          <w:color w:val="auto"/>
          <w:sz w:val="22"/>
          <w:szCs w:val="20"/>
        </w:rPr>
      </w:pPr>
    </w:p>
    <w:p w14:paraId="484CF5F9" w14:textId="7F62CBDE" w:rsidR="00D213A4" w:rsidRDefault="00D213A4" w:rsidP="001E200F">
      <w:pPr>
        <w:rPr>
          <w:color w:val="auto"/>
          <w:sz w:val="22"/>
          <w:szCs w:val="20"/>
        </w:rPr>
      </w:pPr>
      <w:r w:rsidRPr="00D213A4">
        <w:rPr>
          <w:color w:val="auto"/>
          <w:sz w:val="22"/>
          <w:szCs w:val="20"/>
        </w:rPr>
        <w:t>The product should be used within 3 months after adding the probiotic powder to the mist. This ensures that the product is used while the CFU count is within the most effective range.</w:t>
      </w:r>
    </w:p>
    <w:bookmarkEnd w:id="0"/>
    <w:p w14:paraId="404B6D8D" w14:textId="77777777" w:rsidR="00D213A4" w:rsidRDefault="00D213A4" w:rsidP="001E200F">
      <w:pPr>
        <w:rPr>
          <w:color w:val="auto"/>
          <w:sz w:val="22"/>
          <w:szCs w:val="20"/>
        </w:rPr>
      </w:pPr>
    </w:p>
    <w:p w14:paraId="426B8504" w14:textId="77777777" w:rsidR="002C353B" w:rsidRDefault="002C353B" w:rsidP="001E200F">
      <w:pPr>
        <w:rPr>
          <w:color w:val="auto"/>
          <w:sz w:val="22"/>
          <w:szCs w:val="20"/>
        </w:rPr>
      </w:pPr>
    </w:p>
    <w:p w14:paraId="2DAF8531" w14:textId="77777777" w:rsidR="002C353B" w:rsidRDefault="002C353B" w:rsidP="001E200F">
      <w:pPr>
        <w:rPr>
          <w:color w:val="auto"/>
          <w:sz w:val="22"/>
          <w:szCs w:val="20"/>
        </w:rPr>
      </w:pPr>
    </w:p>
    <w:p w14:paraId="07E69974" w14:textId="77777777" w:rsidR="00D213A4" w:rsidRDefault="00D213A4" w:rsidP="001E200F">
      <w:pPr>
        <w:rPr>
          <w:color w:val="auto"/>
          <w:sz w:val="22"/>
          <w:szCs w:val="20"/>
        </w:rPr>
      </w:pPr>
    </w:p>
    <w:p w14:paraId="6A2F9334" w14:textId="77777777" w:rsidR="000D5D8C" w:rsidRPr="00355B38" w:rsidRDefault="000D5D8C" w:rsidP="001E200F">
      <w:pPr>
        <w:rPr>
          <w:color w:val="auto"/>
          <w:sz w:val="22"/>
          <w:szCs w:val="20"/>
        </w:rPr>
      </w:pPr>
    </w:p>
    <w:sectPr w:rsidR="000D5D8C" w:rsidRPr="00355B38" w:rsidSect="00436804">
      <w:footerReference w:type="default" r:id="rId12"/>
      <w:type w:val="continuous"/>
      <w:pgSz w:w="11900" w:h="16838"/>
      <w:pgMar w:top="1131" w:right="1126" w:bottom="305" w:left="1134" w:header="0" w:footer="0" w:gutter="0"/>
      <w:cols w:space="0" w:equalWidth="0">
        <w:col w:w="964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EA8E0" w14:textId="77777777" w:rsidR="00477607" w:rsidRDefault="00477607" w:rsidP="001E200F">
      <w:r>
        <w:separator/>
      </w:r>
    </w:p>
  </w:endnote>
  <w:endnote w:type="continuationSeparator" w:id="0">
    <w:p w14:paraId="02D2CF4D" w14:textId="77777777" w:rsidR="00477607" w:rsidRDefault="00477607" w:rsidP="001E200F">
      <w:r>
        <w:continuationSeparator/>
      </w:r>
    </w:p>
  </w:endnote>
  <w:endnote w:type="continuationNotice" w:id="1">
    <w:p w14:paraId="578B3ADD" w14:textId="77777777" w:rsidR="00477607" w:rsidRDefault="004776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Light">
    <w:panose1 w:val="000004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4002EFF" w:usb1="C200247B" w:usb2="00000009" w:usb3="00000000" w:csb0="000001FF" w:csb1="00000000"/>
  </w:font>
  <w:font w:name="Mont Light">
    <w:altName w:val="Calibri"/>
    <w:charset w:val="00"/>
    <w:family w:val="moder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711462"/>
      <w:docPartObj>
        <w:docPartGallery w:val="Page Numbers (Bottom of Page)"/>
        <w:docPartUnique/>
      </w:docPartObj>
    </w:sdtPr>
    <w:sdtContent>
      <w:p w14:paraId="4A0E9CCC" w14:textId="3CF0E8CC" w:rsidR="00F7566D" w:rsidRPr="00B23B6E" w:rsidRDefault="00F7566D">
        <w:pPr>
          <w:pStyle w:val="Footer"/>
          <w:jc w:val="right"/>
        </w:pPr>
        <w:r w:rsidRPr="000F48CE">
          <w:fldChar w:fldCharType="begin"/>
        </w:r>
        <w:r w:rsidRPr="000F48CE">
          <w:instrText xml:space="preserve"> PAGE   \* MERGEFORMAT </w:instrText>
        </w:r>
        <w:r w:rsidRPr="000F48CE">
          <w:fldChar w:fldCharType="separate"/>
        </w:r>
        <w:r w:rsidRPr="000F48CE">
          <w:t>2</w:t>
        </w:r>
        <w:r w:rsidRPr="000F48CE">
          <w:fldChar w:fldCharType="end"/>
        </w:r>
      </w:p>
    </w:sdtContent>
  </w:sdt>
  <w:p w14:paraId="624B5860" w14:textId="77777777" w:rsidR="00F7566D" w:rsidRDefault="00F756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401514" w14:textId="77777777" w:rsidR="00477607" w:rsidRDefault="00477607" w:rsidP="001E200F">
      <w:r>
        <w:separator/>
      </w:r>
    </w:p>
  </w:footnote>
  <w:footnote w:type="continuationSeparator" w:id="0">
    <w:p w14:paraId="13534112" w14:textId="77777777" w:rsidR="00477607" w:rsidRDefault="00477607" w:rsidP="001E200F">
      <w:r>
        <w:continuationSeparator/>
      </w:r>
    </w:p>
  </w:footnote>
  <w:footnote w:type="continuationNotice" w:id="1">
    <w:p w14:paraId="5E99DA4B" w14:textId="77777777" w:rsidR="00477607" w:rsidRDefault="004776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6601"/>
    <w:multiLevelType w:val="hybridMultilevel"/>
    <w:tmpl w:val="E92E1F36"/>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16B238B"/>
    <w:multiLevelType w:val="hybridMultilevel"/>
    <w:tmpl w:val="662AE9AC"/>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40B3B15"/>
    <w:multiLevelType w:val="hybridMultilevel"/>
    <w:tmpl w:val="A998CE1C"/>
    <w:lvl w:ilvl="0" w:tplc="058C4AEC">
      <w:start w:val="1"/>
      <w:numFmt w:val="bullet"/>
      <w:lvlText w:val="›"/>
      <w:lvlJc w:val="left"/>
      <w:pPr>
        <w:ind w:left="810" w:hanging="360"/>
      </w:pPr>
      <w:rPr>
        <w:rFonts w:ascii="Calibri" w:hAnsi="Calibri"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3" w15:restartNumberingAfterBreak="0">
    <w:nsid w:val="041C5FE0"/>
    <w:multiLevelType w:val="hybridMultilevel"/>
    <w:tmpl w:val="B5C02D44"/>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54137CA"/>
    <w:multiLevelType w:val="hybridMultilevel"/>
    <w:tmpl w:val="E6F4B606"/>
    <w:lvl w:ilvl="0" w:tplc="058C4AEC">
      <w:start w:val="1"/>
      <w:numFmt w:val="bullet"/>
      <w:lvlText w:val="›"/>
      <w:lvlJc w:val="left"/>
      <w:pPr>
        <w:ind w:left="720" w:hanging="360"/>
      </w:pPr>
      <w:rPr>
        <w:rFonts w:ascii="Calibri" w:hAnsi="Calibri" w:hint="default"/>
        <w:color w:val="6D6B6B"/>
        <w:w w:val="10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76011AE"/>
    <w:multiLevelType w:val="hybridMultilevel"/>
    <w:tmpl w:val="1ED09706"/>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7F31DE6"/>
    <w:multiLevelType w:val="hybridMultilevel"/>
    <w:tmpl w:val="CF385402"/>
    <w:lvl w:ilvl="0" w:tplc="058C4AEC">
      <w:start w:val="1"/>
      <w:numFmt w:val="bullet"/>
      <w:lvlText w:val="›"/>
      <w:lvlJc w:val="left"/>
      <w:pPr>
        <w:ind w:left="1080" w:hanging="360"/>
      </w:pPr>
      <w:rPr>
        <w:rFonts w:ascii="Calibri" w:hAnsi="Calibri"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0B51542A"/>
    <w:multiLevelType w:val="hybridMultilevel"/>
    <w:tmpl w:val="8968F7EC"/>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C2F0CCB"/>
    <w:multiLevelType w:val="hybridMultilevel"/>
    <w:tmpl w:val="8E0CED8E"/>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4E41EF"/>
    <w:multiLevelType w:val="hybridMultilevel"/>
    <w:tmpl w:val="73169A56"/>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0FF021EE"/>
    <w:multiLevelType w:val="hybridMultilevel"/>
    <w:tmpl w:val="E264BBCE"/>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0942EB4"/>
    <w:multiLevelType w:val="hybridMultilevel"/>
    <w:tmpl w:val="D20C8E72"/>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1BE4991"/>
    <w:multiLevelType w:val="hybridMultilevel"/>
    <w:tmpl w:val="5D0632F2"/>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40E2437"/>
    <w:multiLevelType w:val="hybridMultilevel"/>
    <w:tmpl w:val="0A20C272"/>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16363E6C"/>
    <w:multiLevelType w:val="hybridMultilevel"/>
    <w:tmpl w:val="E29ACF48"/>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170B36DE"/>
    <w:multiLevelType w:val="hybridMultilevel"/>
    <w:tmpl w:val="29948D26"/>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17A54495"/>
    <w:multiLevelType w:val="hybridMultilevel"/>
    <w:tmpl w:val="AF18C46E"/>
    <w:lvl w:ilvl="0" w:tplc="058C4AEC">
      <w:start w:val="1"/>
      <w:numFmt w:val="bullet"/>
      <w:lvlText w:val="›"/>
      <w:lvlJc w:val="left"/>
      <w:pPr>
        <w:ind w:left="810" w:hanging="360"/>
      </w:pPr>
      <w:rPr>
        <w:rFonts w:ascii="Calibri" w:hAnsi="Calibri"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17" w15:restartNumberingAfterBreak="0">
    <w:nsid w:val="1AFE433C"/>
    <w:multiLevelType w:val="hybridMultilevel"/>
    <w:tmpl w:val="BD748D2A"/>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C807FA0"/>
    <w:multiLevelType w:val="hybridMultilevel"/>
    <w:tmpl w:val="F6141100"/>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1D9638CF"/>
    <w:multiLevelType w:val="hybridMultilevel"/>
    <w:tmpl w:val="4458487A"/>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47262F6"/>
    <w:multiLevelType w:val="hybridMultilevel"/>
    <w:tmpl w:val="1FA2FD7E"/>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5475DBA"/>
    <w:multiLevelType w:val="hybridMultilevel"/>
    <w:tmpl w:val="F5AC80F8"/>
    <w:lvl w:ilvl="0" w:tplc="058C4AEC">
      <w:start w:val="1"/>
      <w:numFmt w:val="bullet"/>
      <w:lvlText w:val="›"/>
      <w:lvlJc w:val="left"/>
      <w:pPr>
        <w:ind w:left="810" w:hanging="360"/>
      </w:pPr>
      <w:rPr>
        <w:rFonts w:ascii="Calibri" w:hAnsi="Calibri"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22" w15:restartNumberingAfterBreak="0">
    <w:nsid w:val="26BF18BF"/>
    <w:multiLevelType w:val="hybridMultilevel"/>
    <w:tmpl w:val="327658C4"/>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6E72985"/>
    <w:multiLevelType w:val="hybridMultilevel"/>
    <w:tmpl w:val="FB2A12D2"/>
    <w:lvl w:ilvl="0" w:tplc="058C4AEC">
      <w:start w:val="1"/>
      <w:numFmt w:val="bullet"/>
      <w:lvlText w:val="›"/>
      <w:lvlJc w:val="left"/>
      <w:pPr>
        <w:ind w:left="720" w:hanging="360"/>
      </w:pPr>
      <w:rPr>
        <w:rFonts w:ascii="Calibri" w:hAnsi="Calibri" w:hint="default"/>
      </w:rPr>
    </w:lvl>
    <w:lvl w:ilvl="1" w:tplc="FFFFFFFF">
      <w:numFmt w:val="bullet"/>
      <w:lvlText w:val=""/>
      <w:lvlJc w:val="left"/>
      <w:pPr>
        <w:ind w:left="1440" w:hanging="360"/>
      </w:pPr>
      <w:rPr>
        <w:rFonts w:ascii="Wingdings" w:eastAsia="Arial" w:hAnsi="Wingdings" w:cstheme="minorBid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8A32353"/>
    <w:multiLevelType w:val="hybridMultilevel"/>
    <w:tmpl w:val="061C9EF8"/>
    <w:lvl w:ilvl="0" w:tplc="058C4AEC">
      <w:start w:val="1"/>
      <w:numFmt w:val="bullet"/>
      <w:lvlText w:val="›"/>
      <w:lvlJc w:val="left"/>
      <w:pPr>
        <w:ind w:left="720" w:hanging="360"/>
      </w:pPr>
      <w:rPr>
        <w:rFonts w:ascii="Calibri" w:hAnsi="Calibri" w:hint="default"/>
        <w:color w:val="6D6B6B"/>
        <w:w w:val="10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9EE509E"/>
    <w:multiLevelType w:val="hybridMultilevel"/>
    <w:tmpl w:val="F9BEA1EC"/>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2C75302A"/>
    <w:multiLevelType w:val="hybridMultilevel"/>
    <w:tmpl w:val="EC0E8848"/>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2DA01F54"/>
    <w:multiLevelType w:val="hybridMultilevel"/>
    <w:tmpl w:val="0736F47E"/>
    <w:lvl w:ilvl="0" w:tplc="058C4AEC">
      <w:start w:val="1"/>
      <w:numFmt w:val="bullet"/>
      <w:lvlText w:val="›"/>
      <w:lvlJc w:val="left"/>
      <w:pPr>
        <w:ind w:left="720" w:hanging="360"/>
      </w:pPr>
      <w:rPr>
        <w:rFonts w:ascii="Calibri" w:hAnsi="Calibri" w:hint="default"/>
        <w:color w:val="6D6B6B"/>
        <w:w w:val="100"/>
        <w:sz w:val="24"/>
        <w:szCs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2E9D70CB"/>
    <w:multiLevelType w:val="hybridMultilevel"/>
    <w:tmpl w:val="C6146D72"/>
    <w:lvl w:ilvl="0" w:tplc="058C4AEC">
      <w:start w:val="1"/>
      <w:numFmt w:val="bullet"/>
      <w:lvlText w:val="›"/>
      <w:lvlJc w:val="left"/>
      <w:pPr>
        <w:ind w:left="720" w:hanging="360"/>
      </w:pPr>
      <w:rPr>
        <w:rFonts w:ascii="Calibri" w:hAnsi="Calibri" w:hint="default"/>
        <w:color w:val="6D6B6B"/>
        <w:w w:val="100"/>
        <w:sz w:val="24"/>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F6C03B4"/>
    <w:multiLevelType w:val="hybridMultilevel"/>
    <w:tmpl w:val="312CAB3C"/>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F7841BC"/>
    <w:multiLevelType w:val="hybridMultilevel"/>
    <w:tmpl w:val="14789C28"/>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307F2F62"/>
    <w:multiLevelType w:val="hybridMultilevel"/>
    <w:tmpl w:val="FB9E89EE"/>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2133134"/>
    <w:multiLevelType w:val="hybridMultilevel"/>
    <w:tmpl w:val="B9B60CA4"/>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2B9171E"/>
    <w:multiLevelType w:val="hybridMultilevel"/>
    <w:tmpl w:val="0996F8B8"/>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3371437E"/>
    <w:multiLevelType w:val="hybridMultilevel"/>
    <w:tmpl w:val="B39CFC6E"/>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39EF3C24"/>
    <w:multiLevelType w:val="hybridMultilevel"/>
    <w:tmpl w:val="CDCA6496"/>
    <w:lvl w:ilvl="0" w:tplc="058C4AEC">
      <w:start w:val="1"/>
      <w:numFmt w:val="bullet"/>
      <w:lvlText w:val="›"/>
      <w:lvlJc w:val="left"/>
      <w:pPr>
        <w:ind w:left="810" w:hanging="360"/>
      </w:pPr>
      <w:rPr>
        <w:rFonts w:ascii="Calibri" w:hAnsi="Calibri"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36" w15:restartNumberingAfterBreak="0">
    <w:nsid w:val="3A407B8B"/>
    <w:multiLevelType w:val="hybridMultilevel"/>
    <w:tmpl w:val="B966FA66"/>
    <w:lvl w:ilvl="0" w:tplc="058C4AEC">
      <w:start w:val="1"/>
      <w:numFmt w:val="bullet"/>
      <w:lvlText w:val="›"/>
      <w:lvlJc w:val="left"/>
      <w:pPr>
        <w:ind w:left="810" w:hanging="360"/>
      </w:pPr>
      <w:rPr>
        <w:rFonts w:ascii="Calibri" w:hAnsi="Calibri"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37" w15:restartNumberingAfterBreak="0">
    <w:nsid w:val="3B0447D1"/>
    <w:multiLevelType w:val="hybridMultilevel"/>
    <w:tmpl w:val="7076F4A6"/>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3B241E2D"/>
    <w:multiLevelType w:val="hybridMultilevel"/>
    <w:tmpl w:val="9CF4A648"/>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3BB009A0"/>
    <w:multiLevelType w:val="hybridMultilevel"/>
    <w:tmpl w:val="BE08C9D6"/>
    <w:lvl w:ilvl="0" w:tplc="058C4AE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E72559F"/>
    <w:multiLevelType w:val="hybridMultilevel"/>
    <w:tmpl w:val="F020C294"/>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41E94BF5"/>
    <w:multiLevelType w:val="hybridMultilevel"/>
    <w:tmpl w:val="90F467BC"/>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42B97B89"/>
    <w:multiLevelType w:val="hybridMultilevel"/>
    <w:tmpl w:val="2E7CD5BE"/>
    <w:lvl w:ilvl="0" w:tplc="058C4AEC">
      <w:start w:val="1"/>
      <w:numFmt w:val="bullet"/>
      <w:lvlText w:val="›"/>
      <w:lvlJc w:val="left"/>
      <w:pPr>
        <w:ind w:left="810" w:hanging="360"/>
      </w:pPr>
      <w:rPr>
        <w:rFonts w:ascii="Calibri" w:hAnsi="Calibri"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43" w15:restartNumberingAfterBreak="0">
    <w:nsid w:val="446A5762"/>
    <w:multiLevelType w:val="hybridMultilevel"/>
    <w:tmpl w:val="3490091E"/>
    <w:lvl w:ilvl="0" w:tplc="058C4AEC">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6074312"/>
    <w:multiLevelType w:val="hybridMultilevel"/>
    <w:tmpl w:val="9BEAD67C"/>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463C3790"/>
    <w:multiLevelType w:val="hybridMultilevel"/>
    <w:tmpl w:val="888CC3E0"/>
    <w:lvl w:ilvl="0" w:tplc="058C4AEC">
      <w:start w:val="1"/>
      <w:numFmt w:val="bullet"/>
      <w:lvlText w:val="›"/>
      <w:lvlJc w:val="left"/>
      <w:pPr>
        <w:ind w:left="1080" w:hanging="360"/>
      </w:pPr>
      <w:rPr>
        <w:rFonts w:ascii="Calibri" w:hAnsi="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6" w15:restartNumberingAfterBreak="0">
    <w:nsid w:val="486517D1"/>
    <w:multiLevelType w:val="hybridMultilevel"/>
    <w:tmpl w:val="C26AEBA6"/>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4F6936F3"/>
    <w:multiLevelType w:val="hybridMultilevel"/>
    <w:tmpl w:val="3C2A8146"/>
    <w:lvl w:ilvl="0" w:tplc="058C4AEC">
      <w:start w:val="1"/>
      <w:numFmt w:val="bullet"/>
      <w:lvlText w:val="›"/>
      <w:lvlJc w:val="left"/>
      <w:pPr>
        <w:ind w:left="360" w:hanging="360"/>
      </w:pPr>
      <w:rPr>
        <w:rFonts w:ascii="Calibri" w:hAnsi="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4F6B108E"/>
    <w:multiLevelType w:val="hybridMultilevel"/>
    <w:tmpl w:val="A7561DDA"/>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15:restartNumberingAfterBreak="0">
    <w:nsid w:val="4F930864"/>
    <w:multiLevelType w:val="hybridMultilevel"/>
    <w:tmpl w:val="994C726A"/>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10B67D6"/>
    <w:multiLevelType w:val="hybridMultilevel"/>
    <w:tmpl w:val="DE96BEF6"/>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2F26064"/>
    <w:multiLevelType w:val="hybridMultilevel"/>
    <w:tmpl w:val="54163AB6"/>
    <w:lvl w:ilvl="0" w:tplc="058C4AEC">
      <w:start w:val="1"/>
      <w:numFmt w:val="bullet"/>
      <w:lvlText w:val="›"/>
      <w:lvlJc w:val="left"/>
      <w:pPr>
        <w:ind w:left="810" w:hanging="360"/>
      </w:pPr>
      <w:rPr>
        <w:rFonts w:ascii="Calibri" w:hAnsi="Calibri"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52" w15:restartNumberingAfterBreak="0">
    <w:nsid w:val="52FF3970"/>
    <w:multiLevelType w:val="hybridMultilevel"/>
    <w:tmpl w:val="89A0214E"/>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3" w15:restartNumberingAfterBreak="0">
    <w:nsid w:val="54B20203"/>
    <w:multiLevelType w:val="hybridMultilevel"/>
    <w:tmpl w:val="A9104B5C"/>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55B00C7F"/>
    <w:multiLevelType w:val="hybridMultilevel"/>
    <w:tmpl w:val="27DC9412"/>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57F80287"/>
    <w:multiLevelType w:val="hybridMultilevel"/>
    <w:tmpl w:val="22E4D300"/>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5B1E50B9"/>
    <w:multiLevelType w:val="hybridMultilevel"/>
    <w:tmpl w:val="33629304"/>
    <w:lvl w:ilvl="0" w:tplc="058C4AEC">
      <w:start w:val="1"/>
      <w:numFmt w:val="bullet"/>
      <w:lvlText w:val="›"/>
      <w:lvlJc w:val="left"/>
      <w:pPr>
        <w:ind w:left="720" w:hanging="360"/>
      </w:pPr>
      <w:rPr>
        <w:rFonts w:ascii="Calibri" w:hAnsi="Calibri" w:hint="default"/>
        <w:color w:val="6D6B6B"/>
        <w:w w:val="100"/>
        <w:sz w:val="24"/>
        <w:szCs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5C0878B0"/>
    <w:multiLevelType w:val="hybridMultilevel"/>
    <w:tmpl w:val="3294C648"/>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5E371D6E"/>
    <w:multiLevelType w:val="hybridMultilevel"/>
    <w:tmpl w:val="7E1089EE"/>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5E3F5EAD"/>
    <w:multiLevelType w:val="hybridMultilevel"/>
    <w:tmpl w:val="6B46CD22"/>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5F0F0634"/>
    <w:multiLevelType w:val="hybridMultilevel"/>
    <w:tmpl w:val="60E0D450"/>
    <w:lvl w:ilvl="0" w:tplc="058C4AEC">
      <w:start w:val="1"/>
      <w:numFmt w:val="bullet"/>
      <w:lvlText w:val="›"/>
      <w:lvlJc w:val="left"/>
      <w:pPr>
        <w:ind w:left="810" w:hanging="360"/>
      </w:pPr>
      <w:rPr>
        <w:rFonts w:ascii="Calibri" w:hAnsi="Calibri"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61" w15:restartNumberingAfterBreak="0">
    <w:nsid w:val="5F615FFE"/>
    <w:multiLevelType w:val="hybridMultilevel"/>
    <w:tmpl w:val="B10822AE"/>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5F63190C"/>
    <w:multiLevelType w:val="hybridMultilevel"/>
    <w:tmpl w:val="088C2830"/>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5FDA7717"/>
    <w:multiLevelType w:val="hybridMultilevel"/>
    <w:tmpl w:val="EC564096"/>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61250B11"/>
    <w:multiLevelType w:val="hybridMultilevel"/>
    <w:tmpl w:val="9E220836"/>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61791BF1"/>
    <w:multiLevelType w:val="hybridMultilevel"/>
    <w:tmpl w:val="2F7AD7A6"/>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6" w15:restartNumberingAfterBreak="0">
    <w:nsid w:val="62661E50"/>
    <w:multiLevelType w:val="hybridMultilevel"/>
    <w:tmpl w:val="4106FB28"/>
    <w:lvl w:ilvl="0" w:tplc="058C4AEC">
      <w:start w:val="1"/>
      <w:numFmt w:val="bullet"/>
      <w:lvlText w:val="›"/>
      <w:lvlJc w:val="left"/>
      <w:pPr>
        <w:ind w:left="720" w:hanging="360"/>
      </w:pPr>
      <w:rPr>
        <w:rFonts w:ascii="Calibri" w:hAnsi="Calibri" w:hint="default"/>
        <w:color w:val="6D6B6B"/>
        <w:w w:val="100"/>
        <w:sz w:val="24"/>
        <w:szCs w:val="24"/>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62FB76CF"/>
    <w:multiLevelType w:val="hybridMultilevel"/>
    <w:tmpl w:val="8FBC9CDC"/>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8" w15:restartNumberingAfterBreak="0">
    <w:nsid w:val="63F337C3"/>
    <w:multiLevelType w:val="hybridMultilevel"/>
    <w:tmpl w:val="C1489D68"/>
    <w:lvl w:ilvl="0" w:tplc="058C4AEC">
      <w:start w:val="1"/>
      <w:numFmt w:val="bullet"/>
      <w:lvlText w:val="›"/>
      <w:lvlJc w:val="left"/>
      <w:pPr>
        <w:ind w:left="810" w:hanging="360"/>
      </w:pPr>
      <w:rPr>
        <w:rFonts w:ascii="Calibri" w:hAnsi="Calibri"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69" w15:restartNumberingAfterBreak="0">
    <w:nsid w:val="659555F3"/>
    <w:multiLevelType w:val="hybridMultilevel"/>
    <w:tmpl w:val="0292EA06"/>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0" w15:restartNumberingAfterBreak="0">
    <w:nsid w:val="678A64D0"/>
    <w:multiLevelType w:val="hybridMultilevel"/>
    <w:tmpl w:val="BC5207F8"/>
    <w:lvl w:ilvl="0" w:tplc="058C4AEC">
      <w:start w:val="1"/>
      <w:numFmt w:val="bullet"/>
      <w:lvlText w:val="›"/>
      <w:lvlJc w:val="left"/>
      <w:pPr>
        <w:ind w:left="720" w:hanging="360"/>
      </w:pPr>
      <w:rPr>
        <w:rFonts w:ascii="Calibri" w:hAnsi="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690A0466"/>
    <w:multiLevelType w:val="hybridMultilevel"/>
    <w:tmpl w:val="E54E9380"/>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69BD5205"/>
    <w:multiLevelType w:val="hybridMultilevel"/>
    <w:tmpl w:val="AFC48E0E"/>
    <w:lvl w:ilvl="0" w:tplc="058C4AEC">
      <w:start w:val="1"/>
      <w:numFmt w:val="bullet"/>
      <w:lvlText w:val="›"/>
      <w:lvlJc w:val="left"/>
      <w:pPr>
        <w:ind w:left="810" w:hanging="360"/>
      </w:pPr>
      <w:rPr>
        <w:rFonts w:ascii="Calibri" w:hAnsi="Calibri" w:hint="default"/>
      </w:rPr>
    </w:lvl>
    <w:lvl w:ilvl="1" w:tplc="1C090003" w:tentative="1">
      <w:start w:val="1"/>
      <w:numFmt w:val="bullet"/>
      <w:lvlText w:val="o"/>
      <w:lvlJc w:val="left"/>
      <w:pPr>
        <w:ind w:left="1530" w:hanging="360"/>
      </w:pPr>
      <w:rPr>
        <w:rFonts w:ascii="Courier New" w:hAnsi="Courier New" w:cs="Courier New" w:hint="default"/>
      </w:rPr>
    </w:lvl>
    <w:lvl w:ilvl="2" w:tplc="1C090005" w:tentative="1">
      <w:start w:val="1"/>
      <w:numFmt w:val="bullet"/>
      <w:lvlText w:val=""/>
      <w:lvlJc w:val="left"/>
      <w:pPr>
        <w:ind w:left="2250" w:hanging="360"/>
      </w:pPr>
      <w:rPr>
        <w:rFonts w:ascii="Wingdings" w:hAnsi="Wingdings" w:hint="default"/>
      </w:rPr>
    </w:lvl>
    <w:lvl w:ilvl="3" w:tplc="1C090001" w:tentative="1">
      <w:start w:val="1"/>
      <w:numFmt w:val="bullet"/>
      <w:lvlText w:val=""/>
      <w:lvlJc w:val="left"/>
      <w:pPr>
        <w:ind w:left="2970" w:hanging="360"/>
      </w:pPr>
      <w:rPr>
        <w:rFonts w:ascii="Symbol" w:hAnsi="Symbol" w:hint="default"/>
      </w:rPr>
    </w:lvl>
    <w:lvl w:ilvl="4" w:tplc="1C090003" w:tentative="1">
      <w:start w:val="1"/>
      <w:numFmt w:val="bullet"/>
      <w:lvlText w:val="o"/>
      <w:lvlJc w:val="left"/>
      <w:pPr>
        <w:ind w:left="3690" w:hanging="360"/>
      </w:pPr>
      <w:rPr>
        <w:rFonts w:ascii="Courier New" w:hAnsi="Courier New" w:cs="Courier New" w:hint="default"/>
      </w:rPr>
    </w:lvl>
    <w:lvl w:ilvl="5" w:tplc="1C090005" w:tentative="1">
      <w:start w:val="1"/>
      <w:numFmt w:val="bullet"/>
      <w:lvlText w:val=""/>
      <w:lvlJc w:val="left"/>
      <w:pPr>
        <w:ind w:left="4410" w:hanging="360"/>
      </w:pPr>
      <w:rPr>
        <w:rFonts w:ascii="Wingdings" w:hAnsi="Wingdings" w:hint="default"/>
      </w:rPr>
    </w:lvl>
    <w:lvl w:ilvl="6" w:tplc="1C090001" w:tentative="1">
      <w:start w:val="1"/>
      <w:numFmt w:val="bullet"/>
      <w:lvlText w:val=""/>
      <w:lvlJc w:val="left"/>
      <w:pPr>
        <w:ind w:left="5130" w:hanging="360"/>
      </w:pPr>
      <w:rPr>
        <w:rFonts w:ascii="Symbol" w:hAnsi="Symbol" w:hint="default"/>
      </w:rPr>
    </w:lvl>
    <w:lvl w:ilvl="7" w:tplc="1C090003" w:tentative="1">
      <w:start w:val="1"/>
      <w:numFmt w:val="bullet"/>
      <w:lvlText w:val="o"/>
      <w:lvlJc w:val="left"/>
      <w:pPr>
        <w:ind w:left="5850" w:hanging="360"/>
      </w:pPr>
      <w:rPr>
        <w:rFonts w:ascii="Courier New" w:hAnsi="Courier New" w:cs="Courier New" w:hint="default"/>
      </w:rPr>
    </w:lvl>
    <w:lvl w:ilvl="8" w:tplc="1C090005" w:tentative="1">
      <w:start w:val="1"/>
      <w:numFmt w:val="bullet"/>
      <w:lvlText w:val=""/>
      <w:lvlJc w:val="left"/>
      <w:pPr>
        <w:ind w:left="6570" w:hanging="360"/>
      </w:pPr>
      <w:rPr>
        <w:rFonts w:ascii="Wingdings" w:hAnsi="Wingdings" w:hint="default"/>
      </w:rPr>
    </w:lvl>
  </w:abstractNum>
  <w:abstractNum w:abstractNumId="73" w15:restartNumberingAfterBreak="0">
    <w:nsid w:val="6B0903BC"/>
    <w:multiLevelType w:val="hybridMultilevel"/>
    <w:tmpl w:val="D52A34F6"/>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4" w15:restartNumberingAfterBreak="0">
    <w:nsid w:val="6B7A65B2"/>
    <w:multiLevelType w:val="hybridMultilevel"/>
    <w:tmpl w:val="57B061EA"/>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5" w15:restartNumberingAfterBreak="0">
    <w:nsid w:val="6D4079E2"/>
    <w:multiLevelType w:val="hybridMultilevel"/>
    <w:tmpl w:val="3B0A7474"/>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710111D4"/>
    <w:multiLevelType w:val="hybridMultilevel"/>
    <w:tmpl w:val="811467BA"/>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729F0DB9"/>
    <w:multiLevelType w:val="hybridMultilevel"/>
    <w:tmpl w:val="54E080B2"/>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8" w15:restartNumberingAfterBreak="0">
    <w:nsid w:val="73F71123"/>
    <w:multiLevelType w:val="hybridMultilevel"/>
    <w:tmpl w:val="2562A112"/>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9" w15:restartNumberingAfterBreak="0">
    <w:nsid w:val="74825FB8"/>
    <w:multiLevelType w:val="hybridMultilevel"/>
    <w:tmpl w:val="AAA4CC68"/>
    <w:lvl w:ilvl="0" w:tplc="058C4AEC">
      <w:start w:val="1"/>
      <w:numFmt w:val="bullet"/>
      <w:lvlText w:val="›"/>
      <w:lvlJc w:val="left"/>
      <w:pPr>
        <w:ind w:left="720" w:hanging="360"/>
      </w:pPr>
      <w:rPr>
        <w:rFonts w:ascii="Calibri" w:hAnsi="Calibri" w:hint="default"/>
        <w:color w:val="6D6B6B"/>
        <w:w w:val="100"/>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79C26C90"/>
    <w:multiLevelType w:val="hybridMultilevel"/>
    <w:tmpl w:val="FB28AEFE"/>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1" w15:restartNumberingAfterBreak="0">
    <w:nsid w:val="7C2D29B2"/>
    <w:multiLevelType w:val="hybridMultilevel"/>
    <w:tmpl w:val="8188E096"/>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2" w15:restartNumberingAfterBreak="0">
    <w:nsid w:val="7C3837B1"/>
    <w:multiLevelType w:val="hybridMultilevel"/>
    <w:tmpl w:val="838AA374"/>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7C6333D6"/>
    <w:multiLevelType w:val="hybridMultilevel"/>
    <w:tmpl w:val="CDCA3D0A"/>
    <w:lvl w:ilvl="0" w:tplc="058C4AEC">
      <w:start w:val="1"/>
      <w:numFmt w:val="bullet"/>
      <w:lvlText w:val="›"/>
      <w:lvlJc w:val="left"/>
      <w:pPr>
        <w:ind w:left="720" w:hanging="360"/>
      </w:pPr>
      <w:rPr>
        <w:rFonts w:ascii="Calibri" w:hAnsi="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4" w15:restartNumberingAfterBreak="0">
    <w:nsid w:val="7D726516"/>
    <w:multiLevelType w:val="hybridMultilevel"/>
    <w:tmpl w:val="7AD010EA"/>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5" w15:restartNumberingAfterBreak="0">
    <w:nsid w:val="7E9A3C14"/>
    <w:multiLevelType w:val="hybridMultilevel"/>
    <w:tmpl w:val="60089CFC"/>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7F443316"/>
    <w:multiLevelType w:val="hybridMultilevel"/>
    <w:tmpl w:val="94BA110A"/>
    <w:lvl w:ilvl="0" w:tplc="058C4AEC">
      <w:start w:val="1"/>
      <w:numFmt w:val="bullet"/>
      <w:lvlText w:val="›"/>
      <w:lvlJc w:val="left"/>
      <w:pPr>
        <w:ind w:left="720" w:hanging="360"/>
      </w:pPr>
      <w:rPr>
        <w:rFonts w:ascii="Calibri" w:hAnsi="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45428054">
    <w:abstractNumId w:val="79"/>
  </w:num>
  <w:num w:numId="2" w16cid:durableId="881526792">
    <w:abstractNumId w:val="35"/>
  </w:num>
  <w:num w:numId="3" w16cid:durableId="1040934405">
    <w:abstractNumId w:val="47"/>
  </w:num>
  <w:num w:numId="4" w16cid:durableId="1337077063">
    <w:abstractNumId w:val="37"/>
  </w:num>
  <w:num w:numId="5" w16cid:durableId="1585647866">
    <w:abstractNumId w:val="24"/>
  </w:num>
  <w:num w:numId="6" w16cid:durableId="1754156432">
    <w:abstractNumId w:val="8"/>
  </w:num>
  <w:num w:numId="7" w16cid:durableId="657614791">
    <w:abstractNumId w:val="75"/>
  </w:num>
  <w:num w:numId="8" w16cid:durableId="1775128204">
    <w:abstractNumId w:val="10"/>
  </w:num>
  <w:num w:numId="9" w16cid:durableId="1742754477">
    <w:abstractNumId w:val="71"/>
  </w:num>
  <w:num w:numId="10" w16cid:durableId="947854694">
    <w:abstractNumId w:val="9"/>
  </w:num>
  <w:num w:numId="11" w16cid:durableId="891695795">
    <w:abstractNumId w:val="82"/>
  </w:num>
  <w:num w:numId="12" w16cid:durableId="2102027096">
    <w:abstractNumId w:val="23"/>
  </w:num>
  <w:num w:numId="13" w16cid:durableId="1986349874">
    <w:abstractNumId w:val="26"/>
  </w:num>
  <w:num w:numId="14" w16cid:durableId="186910029">
    <w:abstractNumId w:val="1"/>
  </w:num>
  <w:num w:numId="15" w16cid:durableId="879628954">
    <w:abstractNumId w:val="76"/>
  </w:num>
  <w:num w:numId="16" w16cid:durableId="1864516926">
    <w:abstractNumId w:val="5"/>
  </w:num>
  <w:num w:numId="17" w16cid:durableId="565648600">
    <w:abstractNumId w:val="49"/>
  </w:num>
  <w:num w:numId="18" w16cid:durableId="1751580715">
    <w:abstractNumId w:val="30"/>
  </w:num>
  <w:num w:numId="19" w16cid:durableId="1497258242">
    <w:abstractNumId w:val="50"/>
  </w:num>
  <w:num w:numId="20" w16cid:durableId="1574700964">
    <w:abstractNumId w:val="3"/>
  </w:num>
  <w:num w:numId="21" w16cid:durableId="1171143682">
    <w:abstractNumId w:val="70"/>
  </w:num>
  <w:num w:numId="22" w16cid:durableId="1886788548">
    <w:abstractNumId w:val="46"/>
  </w:num>
  <w:num w:numId="23" w16cid:durableId="1443112323">
    <w:abstractNumId w:val="32"/>
  </w:num>
  <w:num w:numId="24" w16cid:durableId="2147358245">
    <w:abstractNumId w:val="12"/>
  </w:num>
  <w:num w:numId="25" w16cid:durableId="1981612233">
    <w:abstractNumId w:val="34"/>
  </w:num>
  <w:num w:numId="26" w16cid:durableId="1412581914">
    <w:abstractNumId w:val="57"/>
  </w:num>
  <w:num w:numId="27" w16cid:durableId="1137381250">
    <w:abstractNumId w:val="20"/>
  </w:num>
  <w:num w:numId="28" w16cid:durableId="681123295">
    <w:abstractNumId w:val="19"/>
  </w:num>
  <w:num w:numId="29" w16cid:durableId="541745467">
    <w:abstractNumId w:val="17"/>
  </w:num>
  <w:num w:numId="30" w16cid:durableId="220293051">
    <w:abstractNumId w:val="86"/>
  </w:num>
  <w:num w:numId="31" w16cid:durableId="1150907655">
    <w:abstractNumId w:val="54"/>
  </w:num>
  <w:num w:numId="32" w16cid:durableId="615139665">
    <w:abstractNumId w:val="6"/>
  </w:num>
  <w:num w:numId="33" w16cid:durableId="533615298">
    <w:abstractNumId w:val="55"/>
  </w:num>
  <w:num w:numId="34" w16cid:durableId="580916600">
    <w:abstractNumId w:val="7"/>
  </w:num>
  <w:num w:numId="35" w16cid:durableId="412091823">
    <w:abstractNumId w:val="85"/>
  </w:num>
  <w:num w:numId="36" w16cid:durableId="958295788">
    <w:abstractNumId w:val="29"/>
  </w:num>
  <w:num w:numId="37" w16cid:durableId="454060508">
    <w:abstractNumId w:val="80"/>
  </w:num>
  <w:num w:numId="38" w16cid:durableId="1029063859">
    <w:abstractNumId w:val="84"/>
  </w:num>
  <w:num w:numId="39" w16cid:durableId="1539124157">
    <w:abstractNumId w:val="59"/>
  </w:num>
  <w:num w:numId="40" w16cid:durableId="409280661">
    <w:abstractNumId w:val="33"/>
  </w:num>
  <w:num w:numId="41" w16cid:durableId="1780488509">
    <w:abstractNumId w:val="73"/>
  </w:num>
  <w:num w:numId="42" w16cid:durableId="1594513081">
    <w:abstractNumId w:val="48"/>
  </w:num>
  <w:num w:numId="43" w16cid:durableId="1098793440">
    <w:abstractNumId w:val="77"/>
  </w:num>
  <w:num w:numId="44" w16cid:durableId="1348288617">
    <w:abstractNumId w:val="42"/>
  </w:num>
  <w:num w:numId="45" w16cid:durableId="2048527547">
    <w:abstractNumId w:val="2"/>
  </w:num>
  <w:num w:numId="46" w16cid:durableId="330529012">
    <w:abstractNumId w:val="81"/>
  </w:num>
  <w:num w:numId="47" w16cid:durableId="1336880946">
    <w:abstractNumId w:val="61"/>
  </w:num>
  <w:num w:numId="48" w16cid:durableId="1925407708">
    <w:abstractNumId w:val="38"/>
  </w:num>
  <w:num w:numId="49" w16cid:durableId="1029112464">
    <w:abstractNumId w:val="78"/>
  </w:num>
  <w:num w:numId="50" w16cid:durableId="1924490631">
    <w:abstractNumId w:val="41"/>
  </w:num>
  <w:num w:numId="51" w16cid:durableId="1135217109">
    <w:abstractNumId w:val="74"/>
  </w:num>
  <w:num w:numId="52" w16cid:durableId="1496916000">
    <w:abstractNumId w:val="31"/>
  </w:num>
  <w:num w:numId="53" w16cid:durableId="2128771883">
    <w:abstractNumId w:val="83"/>
  </w:num>
  <w:num w:numId="54" w16cid:durableId="791242744">
    <w:abstractNumId w:val="69"/>
  </w:num>
  <w:num w:numId="55" w16cid:durableId="2048023423">
    <w:abstractNumId w:val="62"/>
  </w:num>
  <w:num w:numId="56" w16cid:durableId="329067810">
    <w:abstractNumId w:val="36"/>
  </w:num>
  <w:num w:numId="57" w16cid:durableId="1962495917">
    <w:abstractNumId w:val="60"/>
  </w:num>
  <w:num w:numId="58" w16cid:durableId="1927807778">
    <w:abstractNumId w:val="72"/>
  </w:num>
  <w:num w:numId="59" w16cid:durableId="1872455623">
    <w:abstractNumId w:val="18"/>
  </w:num>
  <w:num w:numId="60" w16cid:durableId="1363087795">
    <w:abstractNumId w:val="40"/>
  </w:num>
  <w:num w:numId="61" w16cid:durableId="1050878618">
    <w:abstractNumId w:val="15"/>
  </w:num>
  <w:num w:numId="62" w16cid:durableId="1303077599">
    <w:abstractNumId w:val="58"/>
  </w:num>
  <w:num w:numId="63" w16cid:durableId="802620704">
    <w:abstractNumId w:val="51"/>
  </w:num>
  <w:num w:numId="64" w16cid:durableId="880172642">
    <w:abstractNumId w:val="21"/>
  </w:num>
  <w:num w:numId="65" w16cid:durableId="1533415191">
    <w:abstractNumId w:val="16"/>
  </w:num>
  <w:num w:numId="66" w16cid:durableId="236867107">
    <w:abstractNumId w:val="65"/>
  </w:num>
  <w:num w:numId="67" w16cid:durableId="1254315673">
    <w:abstractNumId w:val="67"/>
  </w:num>
  <w:num w:numId="68" w16cid:durableId="409351920">
    <w:abstractNumId w:val="68"/>
  </w:num>
  <w:num w:numId="69" w16cid:durableId="1113668396">
    <w:abstractNumId w:val="52"/>
  </w:num>
  <w:num w:numId="70" w16cid:durableId="1942760606">
    <w:abstractNumId w:val="63"/>
  </w:num>
  <w:num w:numId="71" w16cid:durableId="962032007">
    <w:abstractNumId w:val="25"/>
  </w:num>
  <w:num w:numId="72" w16cid:durableId="1559904080">
    <w:abstractNumId w:val="22"/>
  </w:num>
  <w:num w:numId="73" w16cid:durableId="1102653212">
    <w:abstractNumId w:val="11"/>
  </w:num>
  <w:num w:numId="74" w16cid:durableId="220288507">
    <w:abstractNumId w:val="44"/>
  </w:num>
  <w:num w:numId="75" w16cid:durableId="784688405">
    <w:abstractNumId w:val="14"/>
  </w:num>
  <w:num w:numId="76" w16cid:durableId="373848795">
    <w:abstractNumId w:val="0"/>
  </w:num>
  <w:num w:numId="77" w16cid:durableId="1992980066">
    <w:abstractNumId w:val="53"/>
  </w:num>
  <w:num w:numId="78" w16cid:durableId="799419126">
    <w:abstractNumId w:val="64"/>
  </w:num>
  <w:num w:numId="79" w16cid:durableId="494607622">
    <w:abstractNumId w:val="13"/>
  </w:num>
  <w:num w:numId="80" w16cid:durableId="321617412">
    <w:abstractNumId w:val="45"/>
  </w:num>
  <w:num w:numId="81" w16cid:durableId="276374956">
    <w:abstractNumId w:val="66"/>
  </w:num>
  <w:num w:numId="82" w16cid:durableId="116993602">
    <w:abstractNumId w:val="56"/>
  </w:num>
  <w:num w:numId="83" w16cid:durableId="690692475">
    <w:abstractNumId w:val="27"/>
  </w:num>
  <w:num w:numId="84" w16cid:durableId="2034573478">
    <w:abstractNumId w:val="39"/>
  </w:num>
  <w:num w:numId="85" w16cid:durableId="1771970503">
    <w:abstractNumId w:val="43"/>
  </w:num>
  <w:num w:numId="86" w16cid:durableId="852761702">
    <w:abstractNumId w:val="28"/>
  </w:num>
  <w:num w:numId="87" w16cid:durableId="86661699">
    <w:abstractNumId w:val="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IzNTQ3NzS0NDAxMTVV0lEKTi0uzszPAykwrgUAuDh7GywAAAA="/>
  </w:docVars>
  <w:rsids>
    <w:rsidRoot w:val="008E7EA4"/>
    <w:rsid w:val="00001314"/>
    <w:rsid w:val="00002D2E"/>
    <w:rsid w:val="00014543"/>
    <w:rsid w:val="000237FA"/>
    <w:rsid w:val="00026B5F"/>
    <w:rsid w:val="000330F9"/>
    <w:rsid w:val="00047E2E"/>
    <w:rsid w:val="00061ACB"/>
    <w:rsid w:val="00070D36"/>
    <w:rsid w:val="00072989"/>
    <w:rsid w:val="00075B1D"/>
    <w:rsid w:val="00084A3D"/>
    <w:rsid w:val="000909C0"/>
    <w:rsid w:val="000940D0"/>
    <w:rsid w:val="000A428A"/>
    <w:rsid w:val="000B3868"/>
    <w:rsid w:val="000B4422"/>
    <w:rsid w:val="000C5927"/>
    <w:rsid w:val="000D291D"/>
    <w:rsid w:val="000D5D8C"/>
    <w:rsid w:val="000E0C04"/>
    <w:rsid w:val="000E79F6"/>
    <w:rsid w:val="000F1537"/>
    <w:rsid w:val="000F48CE"/>
    <w:rsid w:val="00116300"/>
    <w:rsid w:val="0011734B"/>
    <w:rsid w:val="0012669F"/>
    <w:rsid w:val="0012795D"/>
    <w:rsid w:val="001379DC"/>
    <w:rsid w:val="001379F5"/>
    <w:rsid w:val="0014288C"/>
    <w:rsid w:val="00155E40"/>
    <w:rsid w:val="00157218"/>
    <w:rsid w:val="001635C7"/>
    <w:rsid w:val="00164128"/>
    <w:rsid w:val="00175EA0"/>
    <w:rsid w:val="001765B1"/>
    <w:rsid w:val="00185E7F"/>
    <w:rsid w:val="001861D3"/>
    <w:rsid w:val="001869C5"/>
    <w:rsid w:val="00190D87"/>
    <w:rsid w:val="00192600"/>
    <w:rsid w:val="001A2086"/>
    <w:rsid w:val="001C2DA6"/>
    <w:rsid w:val="001C3122"/>
    <w:rsid w:val="001E200F"/>
    <w:rsid w:val="001E4804"/>
    <w:rsid w:val="001F1063"/>
    <w:rsid w:val="002020BB"/>
    <w:rsid w:val="00211E81"/>
    <w:rsid w:val="0021372B"/>
    <w:rsid w:val="0022162D"/>
    <w:rsid w:val="00231DD4"/>
    <w:rsid w:val="00236339"/>
    <w:rsid w:val="00244183"/>
    <w:rsid w:val="00246EF2"/>
    <w:rsid w:val="00247FDE"/>
    <w:rsid w:val="002503AE"/>
    <w:rsid w:val="00257EB1"/>
    <w:rsid w:val="00260435"/>
    <w:rsid w:val="00260D3B"/>
    <w:rsid w:val="00260EEB"/>
    <w:rsid w:val="0026144F"/>
    <w:rsid w:val="002623B0"/>
    <w:rsid w:val="00273EFE"/>
    <w:rsid w:val="0028207D"/>
    <w:rsid w:val="00294E5D"/>
    <w:rsid w:val="00296AFD"/>
    <w:rsid w:val="002A3BB8"/>
    <w:rsid w:val="002A4905"/>
    <w:rsid w:val="002A66D1"/>
    <w:rsid w:val="002B622A"/>
    <w:rsid w:val="002C042E"/>
    <w:rsid w:val="002C353B"/>
    <w:rsid w:val="002C38D1"/>
    <w:rsid w:val="002C6935"/>
    <w:rsid w:val="002C69FE"/>
    <w:rsid w:val="002C6D6F"/>
    <w:rsid w:val="002D0866"/>
    <w:rsid w:val="002D1AD7"/>
    <w:rsid w:val="002F1D78"/>
    <w:rsid w:val="002F390B"/>
    <w:rsid w:val="002F5F5C"/>
    <w:rsid w:val="0031471B"/>
    <w:rsid w:val="00316235"/>
    <w:rsid w:val="003250BC"/>
    <w:rsid w:val="00327BF0"/>
    <w:rsid w:val="00337A04"/>
    <w:rsid w:val="00337AEB"/>
    <w:rsid w:val="00355B38"/>
    <w:rsid w:val="0036269E"/>
    <w:rsid w:val="00366575"/>
    <w:rsid w:val="003760FF"/>
    <w:rsid w:val="00381B57"/>
    <w:rsid w:val="00390C7E"/>
    <w:rsid w:val="00393078"/>
    <w:rsid w:val="00393A39"/>
    <w:rsid w:val="00397454"/>
    <w:rsid w:val="003A34AA"/>
    <w:rsid w:val="003A53E7"/>
    <w:rsid w:val="003A5885"/>
    <w:rsid w:val="003B02F7"/>
    <w:rsid w:val="003B57F8"/>
    <w:rsid w:val="003C32D5"/>
    <w:rsid w:val="003D2AD8"/>
    <w:rsid w:val="003D3845"/>
    <w:rsid w:val="003E5BE5"/>
    <w:rsid w:val="003E6F01"/>
    <w:rsid w:val="003E7D76"/>
    <w:rsid w:val="003F3305"/>
    <w:rsid w:val="003F7BA5"/>
    <w:rsid w:val="00404E42"/>
    <w:rsid w:val="004102D2"/>
    <w:rsid w:val="00416D41"/>
    <w:rsid w:val="00422F22"/>
    <w:rsid w:val="004248B4"/>
    <w:rsid w:val="00427458"/>
    <w:rsid w:val="00427F7F"/>
    <w:rsid w:val="004328A6"/>
    <w:rsid w:val="004361C0"/>
    <w:rsid w:val="00436804"/>
    <w:rsid w:val="00443154"/>
    <w:rsid w:val="004464F2"/>
    <w:rsid w:val="00470DF7"/>
    <w:rsid w:val="00477607"/>
    <w:rsid w:val="004809C7"/>
    <w:rsid w:val="004859C3"/>
    <w:rsid w:val="0048740F"/>
    <w:rsid w:val="00496551"/>
    <w:rsid w:val="004A310D"/>
    <w:rsid w:val="004B637E"/>
    <w:rsid w:val="004C5CBE"/>
    <w:rsid w:val="004D23EE"/>
    <w:rsid w:val="004D499D"/>
    <w:rsid w:val="004D5F21"/>
    <w:rsid w:val="004D6EE3"/>
    <w:rsid w:val="004E05FA"/>
    <w:rsid w:val="004E0B71"/>
    <w:rsid w:val="004F2F6E"/>
    <w:rsid w:val="004F61F0"/>
    <w:rsid w:val="004F691A"/>
    <w:rsid w:val="005065A2"/>
    <w:rsid w:val="005162D9"/>
    <w:rsid w:val="005166F7"/>
    <w:rsid w:val="00521878"/>
    <w:rsid w:val="005368DB"/>
    <w:rsid w:val="00536ADD"/>
    <w:rsid w:val="00540DA4"/>
    <w:rsid w:val="005429A2"/>
    <w:rsid w:val="005447F1"/>
    <w:rsid w:val="00557B3D"/>
    <w:rsid w:val="00563A6A"/>
    <w:rsid w:val="00565EAF"/>
    <w:rsid w:val="005852C4"/>
    <w:rsid w:val="00585BF3"/>
    <w:rsid w:val="005927D2"/>
    <w:rsid w:val="00593339"/>
    <w:rsid w:val="00593A97"/>
    <w:rsid w:val="005A07D6"/>
    <w:rsid w:val="005A58DE"/>
    <w:rsid w:val="005B1F73"/>
    <w:rsid w:val="005B2BD3"/>
    <w:rsid w:val="005C1DD8"/>
    <w:rsid w:val="005C544A"/>
    <w:rsid w:val="005D4B1F"/>
    <w:rsid w:val="005D5E63"/>
    <w:rsid w:val="005E121C"/>
    <w:rsid w:val="005E79B2"/>
    <w:rsid w:val="005F455F"/>
    <w:rsid w:val="006051E6"/>
    <w:rsid w:val="00606FDB"/>
    <w:rsid w:val="00611C4A"/>
    <w:rsid w:val="00612908"/>
    <w:rsid w:val="0062248B"/>
    <w:rsid w:val="00624D91"/>
    <w:rsid w:val="0063283F"/>
    <w:rsid w:val="006410B2"/>
    <w:rsid w:val="00655D64"/>
    <w:rsid w:val="00655DB6"/>
    <w:rsid w:val="00657F62"/>
    <w:rsid w:val="00663CC0"/>
    <w:rsid w:val="00664094"/>
    <w:rsid w:val="00674358"/>
    <w:rsid w:val="006757ED"/>
    <w:rsid w:val="00677C42"/>
    <w:rsid w:val="006841E9"/>
    <w:rsid w:val="006906A4"/>
    <w:rsid w:val="00697F40"/>
    <w:rsid w:val="006A396D"/>
    <w:rsid w:val="006A45B3"/>
    <w:rsid w:val="006A5E19"/>
    <w:rsid w:val="006A5F11"/>
    <w:rsid w:val="006B5B2F"/>
    <w:rsid w:val="006C3E0B"/>
    <w:rsid w:val="006C3E5D"/>
    <w:rsid w:val="006C54A1"/>
    <w:rsid w:val="006C5F78"/>
    <w:rsid w:val="006C7327"/>
    <w:rsid w:val="006D3505"/>
    <w:rsid w:val="006E0194"/>
    <w:rsid w:val="006E4317"/>
    <w:rsid w:val="006F6BF0"/>
    <w:rsid w:val="00704F6B"/>
    <w:rsid w:val="0070579F"/>
    <w:rsid w:val="00710AD4"/>
    <w:rsid w:val="007318D5"/>
    <w:rsid w:val="007410E7"/>
    <w:rsid w:val="007513C9"/>
    <w:rsid w:val="00752CFD"/>
    <w:rsid w:val="007567F9"/>
    <w:rsid w:val="00763C62"/>
    <w:rsid w:val="00767583"/>
    <w:rsid w:val="00784351"/>
    <w:rsid w:val="0078692A"/>
    <w:rsid w:val="00786B3E"/>
    <w:rsid w:val="0079167B"/>
    <w:rsid w:val="007A0FC3"/>
    <w:rsid w:val="007A4553"/>
    <w:rsid w:val="007B5FC3"/>
    <w:rsid w:val="007C7087"/>
    <w:rsid w:val="007E3A6C"/>
    <w:rsid w:val="007E499D"/>
    <w:rsid w:val="007F0B20"/>
    <w:rsid w:val="007F3936"/>
    <w:rsid w:val="007F7B72"/>
    <w:rsid w:val="0080068D"/>
    <w:rsid w:val="00802B28"/>
    <w:rsid w:val="00807FA1"/>
    <w:rsid w:val="00810FEF"/>
    <w:rsid w:val="008152E8"/>
    <w:rsid w:val="008169F6"/>
    <w:rsid w:val="00832AA9"/>
    <w:rsid w:val="00837B36"/>
    <w:rsid w:val="0084380D"/>
    <w:rsid w:val="00850478"/>
    <w:rsid w:val="00854565"/>
    <w:rsid w:val="00856901"/>
    <w:rsid w:val="008575E6"/>
    <w:rsid w:val="008711FA"/>
    <w:rsid w:val="00872968"/>
    <w:rsid w:val="00874046"/>
    <w:rsid w:val="008818A6"/>
    <w:rsid w:val="00890816"/>
    <w:rsid w:val="008937B8"/>
    <w:rsid w:val="0089462C"/>
    <w:rsid w:val="008B0EAF"/>
    <w:rsid w:val="008B24CD"/>
    <w:rsid w:val="008B5D04"/>
    <w:rsid w:val="008C03D8"/>
    <w:rsid w:val="008C1DF3"/>
    <w:rsid w:val="008C476A"/>
    <w:rsid w:val="008C4945"/>
    <w:rsid w:val="008C7C66"/>
    <w:rsid w:val="008D6D8B"/>
    <w:rsid w:val="008E193C"/>
    <w:rsid w:val="008E7EA4"/>
    <w:rsid w:val="00901169"/>
    <w:rsid w:val="00902D74"/>
    <w:rsid w:val="00903ADF"/>
    <w:rsid w:val="0090468A"/>
    <w:rsid w:val="009128F5"/>
    <w:rsid w:val="00914BD1"/>
    <w:rsid w:val="00921F3E"/>
    <w:rsid w:val="0092312E"/>
    <w:rsid w:val="00923BB1"/>
    <w:rsid w:val="00924972"/>
    <w:rsid w:val="00925690"/>
    <w:rsid w:val="00961075"/>
    <w:rsid w:val="00967678"/>
    <w:rsid w:val="009702F1"/>
    <w:rsid w:val="00975DD0"/>
    <w:rsid w:val="0097786D"/>
    <w:rsid w:val="0098167D"/>
    <w:rsid w:val="00981FBB"/>
    <w:rsid w:val="009973B5"/>
    <w:rsid w:val="009A3796"/>
    <w:rsid w:val="009A4480"/>
    <w:rsid w:val="009B4F09"/>
    <w:rsid w:val="009C1295"/>
    <w:rsid w:val="009C28AA"/>
    <w:rsid w:val="009C674C"/>
    <w:rsid w:val="009C6D27"/>
    <w:rsid w:val="009D1012"/>
    <w:rsid w:val="009D644C"/>
    <w:rsid w:val="009D795D"/>
    <w:rsid w:val="009E2993"/>
    <w:rsid w:val="009E516C"/>
    <w:rsid w:val="009E7966"/>
    <w:rsid w:val="009F1B19"/>
    <w:rsid w:val="00A029C0"/>
    <w:rsid w:val="00A07CE8"/>
    <w:rsid w:val="00A10E27"/>
    <w:rsid w:val="00A11162"/>
    <w:rsid w:val="00A136AB"/>
    <w:rsid w:val="00A42225"/>
    <w:rsid w:val="00A449A1"/>
    <w:rsid w:val="00A530AA"/>
    <w:rsid w:val="00A5366A"/>
    <w:rsid w:val="00A57405"/>
    <w:rsid w:val="00A729A1"/>
    <w:rsid w:val="00A736BD"/>
    <w:rsid w:val="00A75192"/>
    <w:rsid w:val="00A8256F"/>
    <w:rsid w:val="00A84126"/>
    <w:rsid w:val="00A87CD7"/>
    <w:rsid w:val="00A90AF9"/>
    <w:rsid w:val="00A90BEB"/>
    <w:rsid w:val="00A9248C"/>
    <w:rsid w:val="00A960BD"/>
    <w:rsid w:val="00AA2DE1"/>
    <w:rsid w:val="00AA2FDE"/>
    <w:rsid w:val="00AA365D"/>
    <w:rsid w:val="00AB1040"/>
    <w:rsid w:val="00AB1401"/>
    <w:rsid w:val="00AB7E2E"/>
    <w:rsid w:val="00AC3F59"/>
    <w:rsid w:val="00AC5D5C"/>
    <w:rsid w:val="00AD2628"/>
    <w:rsid w:val="00AF1A96"/>
    <w:rsid w:val="00AF5BE5"/>
    <w:rsid w:val="00B017F2"/>
    <w:rsid w:val="00B02352"/>
    <w:rsid w:val="00B03777"/>
    <w:rsid w:val="00B13C18"/>
    <w:rsid w:val="00B21C3F"/>
    <w:rsid w:val="00B22BC1"/>
    <w:rsid w:val="00B23B6E"/>
    <w:rsid w:val="00B24193"/>
    <w:rsid w:val="00B24E36"/>
    <w:rsid w:val="00B25563"/>
    <w:rsid w:val="00B332D1"/>
    <w:rsid w:val="00B4396B"/>
    <w:rsid w:val="00B44266"/>
    <w:rsid w:val="00B70916"/>
    <w:rsid w:val="00B73B11"/>
    <w:rsid w:val="00B800BE"/>
    <w:rsid w:val="00B84EA5"/>
    <w:rsid w:val="00B87EE8"/>
    <w:rsid w:val="00B9493D"/>
    <w:rsid w:val="00B94A86"/>
    <w:rsid w:val="00BA4674"/>
    <w:rsid w:val="00BB3842"/>
    <w:rsid w:val="00BB4F32"/>
    <w:rsid w:val="00BB5DBF"/>
    <w:rsid w:val="00BB7B85"/>
    <w:rsid w:val="00BC57EC"/>
    <w:rsid w:val="00BD0396"/>
    <w:rsid w:val="00BD4401"/>
    <w:rsid w:val="00BD4A95"/>
    <w:rsid w:val="00BD4DD2"/>
    <w:rsid w:val="00BD73D0"/>
    <w:rsid w:val="00BE6756"/>
    <w:rsid w:val="00BF1BD1"/>
    <w:rsid w:val="00C0584E"/>
    <w:rsid w:val="00C11CAC"/>
    <w:rsid w:val="00C166A6"/>
    <w:rsid w:val="00C16EE2"/>
    <w:rsid w:val="00C241C5"/>
    <w:rsid w:val="00C2661E"/>
    <w:rsid w:val="00C27038"/>
    <w:rsid w:val="00C31A20"/>
    <w:rsid w:val="00C475B1"/>
    <w:rsid w:val="00C47A07"/>
    <w:rsid w:val="00C53E28"/>
    <w:rsid w:val="00C57286"/>
    <w:rsid w:val="00C605C9"/>
    <w:rsid w:val="00C711EE"/>
    <w:rsid w:val="00C714D0"/>
    <w:rsid w:val="00C72FE6"/>
    <w:rsid w:val="00C81859"/>
    <w:rsid w:val="00C903AF"/>
    <w:rsid w:val="00C91EEF"/>
    <w:rsid w:val="00CA5387"/>
    <w:rsid w:val="00CA582C"/>
    <w:rsid w:val="00CB3B64"/>
    <w:rsid w:val="00CB5C13"/>
    <w:rsid w:val="00CB74FC"/>
    <w:rsid w:val="00CC70ED"/>
    <w:rsid w:val="00CD1C8F"/>
    <w:rsid w:val="00CD57DA"/>
    <w:rsid w:val="00CE2208"/>
    <w:rsid w:val="00CE2C1B"/>
    <w:rsid w:val="00CE6B79"/>
    <w:rsid w:val="00CF081E"/>
    <w:rsid w:val="00CF1B87"/>
    <w:rsid w:val="00CF78F0"/>
    <w:rsid w:val="00D163E6"/>
    <w:rsid w:val="00D213A4"/>
    <w:rsid w:val="00D214F6"/>
    <w:rsid w:val="00D22867"/>
    <w:rsid w:val="00D236D5"/>
    <w:rsid w:val="00D336F3"/>
    <w:rsid w:val="00D33910"/>
    <w:rsid w:val="00D34D15"/>
    <w:rsid w:val="00D37670"/>
    <w:rsid w:val="00D413EF"/>
    <w:rsid w:val="00D4182D"/>
    <w:rsid w:val="00D51ADD"/>
    <w:rsid w:val="00D57BDE"/>
    <w:rsid w:val="00D72D83"/>
    <w:rsid w:val="00D74E43"/>
    <w:rsid w:val="00D773BC"/>
    <w:rsid w:val="00D77555"/>
    <w:rsid w:val="00D8331E"/>
    <w:rsid w:val="00D93D64"/>
    <w:rsid w:val="00D950FF"/>
    <w:rsid w:val="00DB5269"/>
    <w:rsid w:val="00DD6969"/>
    <w:rsid w:val="00DD6BDF"/>
    <w:rsid w:val="00DE6F6D"/>
    <w:rsid w:val="00DF057E"/>
    <w:rsid w:val="00DF3DAB"/>
    <w:rsid w:val="00DF7DD7"/>
    <w:rsid w:val="00E049F7"/>
    <w:rsid w:val="00E169D5"/>
    <w:rsid w:val="00E214D1"/>
    <w:rsid w:val="00E267D7"/>
    <w:rsid w:val="00E27490"/>
    <w:rsid w:val="00E30C68"/>
    <w:rsid w:val="00E316CB"/>
    <w:rsid w:val="00E412AD"/>
    <w:rsid w:val="00E434EE"/>
    <w:rsid w:val="00E5784A"/>
    <w:rsid w:val="00E7067C"/>
    <w:rsid w:val="00E715C4"/>
    <w:rsid w:val="00E73609"/>
    <w:rsid w:val="00E779C3"/>
    <w:rsid w:val="00E77A77"/>
    <w:rsid w:val="00E77B8D"/>
    <w:rsid w:val="00E806E5"/>
    <w:rsid w:val="00E82521"/>
    <w:rsid w:val="00E832CE"/>
    <w:rsid w:val="00E845F9"/>
    <w:rsid w:val="00E84B7E"/>
    <w:rsid w:val="00EA1A20"/>
    <w:rsid w:val="00EA5F41"/>
    <w:rsid w:val="00EA68B5"/>
    <w:rsid w:val="00EA7552"/>
    <w:rsid w:val="00EB3040"/>
    <w:rsid w:val="00EB3F28"/>
    <w:rsid w:val="00EB694E"/>
    <w:rsid w:val="00EC4BB7"/>
    <w:rsid w:val="00EC5FE1"/>
    <w:rsid w:val="00EC7811"/>
    <w:rsid w:val="00ED14DB"/>
    <w:rsid w:val="00ED1508"/>
    <w:rsid w:val="00ED2105"/>
    <w:rsid w:val="00ED5A8D"/>
    <w:rsid w:val="00EE1191"/>
    <w:rsid w:val="00EE2126"/>
    <w:rsid w:val="00EE62BF"/>
    <w:rsid w:val="00EE6D35"/>
    <w:rsid w:val="00EF2BDE"/>
    <w:rsid w:val="00F03147"/>
    <w:rsid w:val="00F071B7"/>
    <w:rsid w:val="00F115D3"/>
    <w:rsid w:val="00F12427"/>
    <w:rsid w:val="00F13BA8"/>
    <w:rsid w:val="00F16C14"/>
    <w:rsid w:val="00F24BBD"/>
    <w:rsid w:val="00F2644F"/>
    <w:rsid w:val="00F314D5"/>
    <w:rsid w:val="00F318BA"/>
    <w:rsid w:val="00F33ABB"/>
    <w:rsid w:val="00F353FE"/>
    <w:rsid w:val="00F44DDE"/>
    <w:rsid w:val="00F54460"/>
    <w:rsid w:val="00F56C62"/>
    <w:rsid w:val="00F57B84"/>
    <w:rsid w:val="00F66CC8"/>
    <w:rsid w:val="00F731D4"/>
    <w:rsid w:val="00F7388E"/>
    <w:rsid w:val="00F7566D"/>
    <w:rsid w:val="00F766A9"/>
    <w:rsid w:val="00F774F9"/>
    <w:rsid w:val="00F8080D"/>
    <w:rsid w:val="00F859CC"/>
    <w:rsid w:val="00FA532C"/>
    <w:rsid w:val="00FB473C"/>
    <w:rsid w:val="00FC1532"/>
    <w:rsid w:val="00FD1BF2"/>
    <w:rsid w:val="00FD1CE2"/>
    <w:rsid w:val="00FD536B"/>
    <w:rsid w:val="00FD54B5"/>
    <w:rsid w:val="00FD5F7C"/>
    <w:rsid w:val="00FD70F7"/>
    <w:rsid w:val="00FF1FB0"/>
    <w:rsid w:val="00FF26C0"/>
    <w:rsid w:val="00FF62E6"/>
    <w:rsid w:val="00FF65DC"/>
    <w:rsid w:val="00FF73B8"/>
    <w:rsid w:val="018BD24B"/>
    <w:rsid w:val="0A28AF88"/>
    <w:rsid w:val="0B252BD7"/>
    <w:rsid w:val="0E67B914"/>
    <w:rsid w:val="105B5E82"/>
    <w:rsid w:val="1564D9ED"/>
    <w:rsid w:val="19CD0AC4"/>
    <w:rsid w:val="1E456B19"/>
    <w:rsid w:val="20D4287D"/>
    <w:rsid w:val="21B9E36E"/>
    <w:rsid w:val="23B0F102"/>
    <w:rsid w:val="24D85BD3"/>
    <w:rsid w:val="2A16CE10"/>
    <w:rsid w:val="2AB8B846"/>
    <w:rsid w:val="2C557FAE"/>
    <w:rsid w:val="2CE26D25"/>
    <w:rsid w:val="2D626AFE"/>
    <w:rsid w:val="2F8A69A8"/>
    <w:rsid w:val="315DCC2A"/>
    <w:rsid w:val="34189BAF"/>
    <w:rsid w:val="37A9E183"/>
    <w:rsid w:val="4304F8F0"/>
    <w:rsid w:val="440C4DC7"/>
    <w:rsid w:val="479F5D30"/>
    <w:rsid w:val="4A6B525C"/>
    <w:rsid w:val="4B25D281"/>
    <w:rsid w:val="4B488D99"/>
    <w:rsid w:val="520B5991"/>
    <w:rsid w:val="53229EE7"/>
    <w:rsid w:val="5364DF0A"/>
    <w:rsid w:val="562685FA"/>
    <w:rsid w:val="5BDEA2C7"/>
    <w:rsid w:val="5D7A7328"/>
    <w:rsid w:val="5FE7F992"/>
    <w:rsid w:val="6233C4E7"/>
    <w:rsid w:val="6C170A69"/>
    <w:rsid w:val="6F72EFDA"/>
    <w:rsid w:val="70D8B7F2"/>
    <w:rsid w:val="7411B31B"/>
    <w:rsid w:val="7AF54B43"/>
    <w:rsid w:val="7CC4D85F"/>
    <w:rsid w:val="7D1CA696"/>
    <w:rsid w:val="7F43BA0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A4A88D"/>
  <w15:chartTrackingRefBased/>
  <w15:docId w15:val="{10751A9F-4A66-471F-8504-A1C849B11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6A6"/>
    <w:rPr>
      <w:rFonts w:ascii="Montserrat Light" w:eastAsia="Arial" w:hAnsi="Montserrat Light"/>
      <w:color w:val="6D6B6B"/>
      <w:szCs w:val="22"/>
    </w:rPr>
  </w:style>
  <w:style w:type="paragraph" w:styleId="Heading1">
    <w:name w:val="heading 1"/>
    <w:basedOn w:val="Normal"/>
    <w:next w:val="Normal"/>
    <w:link w:val="Heading1Char"/>
    <w:uiPriority w:val="9"/>
    <w:qFormat/>
    <w:rsid w:val="00901169"/>
    <w:pPr>
      <w:outlineLvl w:val="0"/>
    </w:pPr>
    <w:rPr>
      <w:b/>
      <w:bCs/>
      <w:sz w:val="32"/>
      <w:szCs w:val="32"/>
    </w:rPr>
  </w:style>
  <w:style w:type="paragraph" w:styleId="Heading2">
    <w:name w:val="heading 2"/>
    <w:basedOn w:val="Normal"/>
    <w:next w:val="Normal"/>
    <w:link w:val="Heading2Char"/>
    <w:uiPriority w:val="9"/>
    <w:unhideWhenUsed/>
    <w:qFormat/>
    <w:rsid w:val="000D291D"/>
    <w:pPr>
      <w:outlineLvl w:val="1"/>
    </w:pPr>
    <w:rPr>
      <w:szCs w:val="24"/>
    </w:rPr>
  </w:style>
  <w:style w:type="paragraph" w:styleId="Heading3">
    <w:name w:val="heading 3"/>
    <w:basedOn w:val="Heading2"/>
    <w:next w:val="Normal"/>
    <w:link w:val="Heading3Char"/>
    <w:uiPriority w:val="9"/>
    <w:unhideWhenUsed/>
    <w:qFormat/>
    <w:rsid w:val="005166F7"/>
    <w:pPr>
      <w:outlineLvl w:val="2"/>
    </w:pPr>
    <w:rPr>
      <w:b/>
      <w:bCs/>
      <w:sz w:val="22"/>
      <w:szCs w:val="22"/>
      <w:u w:val="single"/>
    </w:rPr>
  </w:style>
  <w:style w:type="paragraph" w:styleId="Heading4">
    <w:name w:val="heading 4"/>
    <w:basedOn w:val="Normal"/>
    <w:next w:val="Normal"/>
    <w:link w:val="Heading4Char"/>
    <w:uiPriority w:val="9"/>
    <w:semiHidden/>
    <w:unhideWhenUsed/>
    <w:qFormat/>
    <w:rsid w:val="00C47A0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8080D"/>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758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67583"/>
    <w:rPr>
      <w:rFonts w:ascii="Times New Roman" w:hAnsi="Times New Roman" w:cs="Times New Roman"/>
      <w:sz w:val="18"/>
      <w:szCs w:val="18"/>
    </w:rPr>
  </w:style>
  <w:style w:type="paragraph" w:styleId="Header">
    <w:name w:val="header"/>
    <w:basedOn w:val="Normal"/>
    <w:link w:val="HeaderChar"/>
    <w:uiPriority w:val="99"/>
    <w:unhideWhenUsed/>
    <w:rsid w:val="00AA365D"/>
    <w:pPr>
      <w:tabs>
        <w:tab w:val="center" w:pos="4513"/>
        <w:tab w:val="right" w:pos="9026"/>
      </w:tabs>
    </w:pPr>
  </w:style>
  <w:style w:type="character" w:customStyle="1" w:styleId="HeaderChar">
    <w:name w:val="Header Char"/>
    <w:basedOn w:val="DefaultParagraphFont"/>
    <w:link w:val="Header"/>
    <w:uiPriority w:val="99"/>
    <w:rsid w:val="00AA365D"/>
  </w:style>
  <w:style w:type="paragraph" w:styleId="Footer">
    <w:name w:val="footer"/>
    <w:basedOn w:val="Normal"/>
    <w:link w:val="FooterChar"/>
    <w:uiPriority w:val="99"/>
    <w:unhideWhenUsed/>
    <w:rsid w:val="00AA365D"/>
    <w:pPr>
      <w:tabs>
        <w:tab w:val="center" w:pos="4513"/>
        <w:tab w:val="right" w:pos="9026"/>
      </w:tabs>
    </w:pPr>
  </w:style>
  <w:style w:type="character" w:customStyle="1" w:styleId="FooterChar">
    <w:name w:val="Footer Char"/>
    <w:basedOn w:val="DefaultParagraphFont"/>
    <w:link w:val="Footer"/>
    <w:uiPriority w:val="99"/>
    <w:rsid w:val="00AA365D"/>
  </w:style>
  <w:style w:type="character" w:styleId="Hyperlink">
    <w:name w:val="Hyperlink"/>
    <w:basedOn w:val="DefaultParagraphFont"/>
    <w:uiPriority w:val="99"/>
    <w:unhideWhenUsed/>
    <w:rsid w:val="00BB3842"/>
    <w:rPr>
      <w:color w:val="0563C1" w:themeColor="hyperlink"/>
      <w:u w:val="single"/>
    </w:rPr>
  </w:style>
  <w:style w:type="character" w:styleId="CommentReference">
    <w:name w:val="annotation reference"/>
    <w:basedOn w:val="DefaultParagraphFont"/>
    <w:uiPriority w:val="99"/>
    <w:semiHidden/>
    <w:unhideWhenUsed/>
    <w:rsid w:val="00211E81"/>
    <w:rPr>
      <w:sz w:val="16"/>
      <w:szCs w:val="16"/>
    </w:rPr>
  </w:style>
  <w:style w:type="paragraph" w:styleId="CommentText">
    <w:name w:val="annotation text"/>
    <w:basedOn w:val="Normal"/>
    <w:link w:val="CommentTextChar"/>
    <w:uiPriority w:val="99"/>
    <w:unhideWhenUsed/>
    <w:rsid w:val="00211E81"/>
    <w:rPr>
      <w:sz w:val="20"/>
      <w:szCs w:val="20"/>
    </w:rPr>
  </w:style>
  <w:style w:type="character" w:customStyle="1" w:styleId="CommentTextChar">
    <w:name w:val="Comment Text Char"/>
    <w:basedOn w:val="DefaultParagraphFont"/>
    <w:link w:val="CommentText"/>
    <w:uiPriority w:val="99"/>
    <w:rsid w:val="00211E81"/>
    <w:rPr>
      <w:sz w:val="20"/>
      <w:szCs w:val="20"/>
    </w:rPr>
  </w:style>
  <w:style w:type="paragraph" w:styleId="CommentSubject">
    <w:name w:val="annotation subject"/>
    <w:basedOn w:val="CommentText"/>
    <w:next w:val="CommentText"/>
    <w:link w:val="CommentSubjectChar"/>
    <w:uiPriority w:val="99"/>
    <w:semiHidden/>
    <w:unhideWhenUsed/>
    <w:rsid w:val="00211E81"/>
    <w:rPr>
      <w:b/>
      <w:bCs/>
    </w:rPr>
  </w:style>
  <w:style w:type="character" w:customStyle="1" w:styleId="CommentSubjectChar">
    <w:name w:val="Comment Subject Char"/>
    <w:basedOn w:val="CommentTextChar"/>
    <w:link w:val="CommentSubject"/>
    <w:uiPriority w:val="99"/>
    <w:semiHidden/>
    <w:rsid w:val="00211E81"/>
    <w:rPr>
      <w:b/>
      <w:bCs/>
      <w:sz w:val="20"/>
      <w:szCs w:val="20"/>
    </w:rPr>
  </w:style>
  <w:style w:type="character" w:customStyle="1" w:styleId="Heading1Char">
    <w:name w:val="Heading 1 Char"/>
    <w:basedOn w:val="DefaultParagraphFont"/>
    <w:link w:val="Heading1"/>
    <w:uiPriority w:val="9"/>
    <w:rsid w:val="00901169"/>
    <w:rPr>
      <w:rFonts w:ascii="Mont Light" w:eastAsia="Arial" w:hAnsi="Mont Light"/>
      <w:b/>
      <w:bCs/>
      <w:color w:val="6D6B6B"/>
      <w:sz w:val="32"/>
      <w:szCs w:val="32"/>
    </w:rPr>
  </w:style>
  <w:style w:type="character" w:customStyle="1" w:styleId="Heading2Char">
    <w:name w:val="Heading 2 Char"/>
    <w:basedOn w:val="DefaultParagraphFont"/>
    <w:link w:val="Heading2"/>
    <w:uiPriority w:val="9"/>
    <w:rsid w:val="000D291D"/>
    <w:rPr>
      <w:rFonts w:ascii="Mont Light" w:eastAsia="Arial" w:hAnsi="Mont Light"/>
      <w:color w:val="6D6B6B"/>
    </w:rPr>
  </w:style>
  <w:style w:type="paragraph" w:styleId="ListParagraph">
    <w:name w:val="List Paragraph"/>
    <w:basedOn w:val="Normal"/>
    <w:uiPriority w:val="34"/>
    <w:qFormat/>
    <w:rsid w:val="001379F5"/>
    <w:pPr>
      <w:ind w:left="720"/>
      <w:contextualSpacing/>
    </w:pPr>
  </w:style>
  <w:style w:type="character" w:customStyle="1" w:styleId="Heading3Char">
    <w:name w:val="Heading 3 Char"/>
    <w:basedOn w:val="DefaultParagraphFont"/>
    <w:link w:val="Heading3"/>
    <w:uiPriority w:val="9"/>
    <w:rsid w:val="005166F7"/>
    <w:rPr>
      <w:rFonts w:ascii="Mont Light" w:eastAsia="Arial" w:hAnsi="Mont Light"/>
      <w:b/>
      <w:bCs/>
      <w:color w:val="6D6B6B"/>
      <w:sz w:val="22"/>
      <w:szCs w:val="22"/>
      <w:u w:val="single"/>
    </w:rPr>
  </w:style>
  <w:style w:type="character" w:customStyle="1" w:styleId="Heading4Char">
    <w:name w:val="Heading 4 Char"/>
    <w:basedOn w:val="DefaultParagraphFont"/>
    <w:link w:val="Heading4"/>
    <w:uiPriority w:val="9"/>
    <w:semiHidden/>
    <w:rsid w:val="00C47A07"/>
    <w:rPr>
      <w:rFonts w:asciiTheme="majorHAnsi" w:eastAsiaTheme="majorEastAsia" w:hAnsiTheme="majorHAnsi" w:cstheme="majorBidi"/>
      <w:i/>
      <w:iCs/>
      <w:color w:val="2F5496" w:themeColor="accent1" w:themeShade="BF"/>
      <w:sz w:val="22"/>
      <w:szCs w:val="22"/>
    </w:rPr>
  </w:style>
  <w:style w:type="paragraph" w:styleId="Subtitle">
    <w:name w:val="Subtitle"/>
    <w:basedOn w:val="Normal"/>
    <w:next w:val="Normal"/>
    <w:link w:val="SubtitleChar"/>
    <w:uiPriority w:val="11"/>
    <w:qFormat/>
    <w:rsid w:val="00316235"/>
    <w:rPr>
      <w:sz w:val="20"/>
      <w:szCs w:val="20"/>
    </w:rPr>
  </w:style>
  <w:style w:type="character" w:customStyle="1" w:styleId="SubtitleChar">
    <w:name w:val="Subtitle Char"/>
    <w:basedOn w:val="DefaultParagraphFont"/>
    <w:link w:val="Subtitle"/>
    <w:uiPriority w:val="11"/>
    <w:rsid w:val="00316235"/>
    <w:rPr>
      <w:rFonts w:ascii="Mont Light" w:eastAsia="Arial" w:hAnsi="Mont Light"/>
      <w:color w:val="6D6B6B"/>
      <w:sz w:val="20"/>
      <w:szCs w:val="20"/>
    </w:rPr>
  </w:style>
  <w:style w:type="paragraph" w:styleId="TOC1">
    <w:name w:val="toc 1"/>
    <w:basedOn w:val="Normal"/>
    <w:next w:val="Normal"/>
    <w:autoRedefine/>
    <w:uiPriority w:val="39"/>
    <w:unhideWhenUsed/>
    <w:rsid w:val="00961075"/>
    <w:pPr>
      <w:tabs>
        <w:tab w:val="right" w:leader="dot" w:pos="9610"/>
      </w:tabs>
      <w:spacing w:after="100"/>
    </w:p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4E0B71"/>
    <w:rPr>
      <w:rFonts w:ascii="Mont Light" w:eastAsia="Arial" w:hAnsi="Mont Light"/>
      <w:color w:val="6D6B6B"/>
      <w:sz w:val="22"/>
      <w:szCs w:val="22"/>
    </w:rPr>
  </w:style>
  <w:style w:type="paragraph" w:styleId="NoSpacing">
    <w:name w:val="No Spacing"/>
    <w:basedOn w:val="Normal"/>
    <w:uiPriority w:val="1"/>
    <w:qFormat/>
    <w:rsid w:val="00C2661E"/>
    <w:rPr>
      <w:rFonts w:ascii="Calibri" w:eastAsiaTheme="minorHAnsi" w:hAnsi="Calibri" w:cs="Calibri"/>
      <w:color w:val="auto"/>
      <w:sz w:val="22"/>
    </w:rPr>
  </w:style>
  <w:style w:type="paragraph" w:customStyle="1" w:styleId="paragraph">
    <w:name w:val="paragraph"/>
    <w:basedOn w:val="Normal"/>
    <w:rsid w:val="00C2661E"/>
    <w:pPr>
      <w:spacing w:before="100" w:beforeAutospacing="1" w:after="100" w:afterAutospacing="1"/>
    </w:pPr>
    <w:rPr>
      <w:rFonts w:ascii="Times New Roman" w:eastAsia="Times New Roman" w:hAnsi="Times New Roman" w:cs="Times New Roman"/>
      <w:color w:val="auto"/>
      <w:szCs w:val="24"/>
      <w:lang w:eastAsia="en-ZA"/>
    </w:rPr>
  </w:style>
  <w:style w:type="character" w:customStyle="1" w:styleId="normaltextrun">
    <w:name w:val="normaltextrun"/>
    <w:basedOn w:val="DefaultParagraphFont"/>
    <w:rsid w:val="00C2661E"/>
  </w:style>
  <w:style w:type="character" w:customStyle="1" w:styleId="eop">
    <w:name w:val="eop"/>
    <w:basedOn w:val="DefaultParagraphFont"/>
    <w:rsid w:val="00C26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17733">
      <w:bodyDiv w:val="1"/>
      <w:marLeft w:val="0"/>
      <w:marRight w:val="0"/>
      <w:marTop w:val="0"/>
      <w:marBottom w:val="0"/>
      <w:divBdr>
        <w:top w:val="none" w:sz="0" w:space="0" w:color="auto"/>
        <w:left w:val="none" w:sz="0" w:space="0" w:color="auto"/>
        <w:bottom w:val="none" w:sz="0" w:space="0" w:color="auto"/>
        <w:right w:val="none" w:sz="0" w:space="0" w:color="auto"/>
      </w:divBdr>
    </w:div>
    <w:div w:id="248394619">
      <w:bodyDiv w:val="1"/>
      <w:marLeft w:val="0"/>
      <w:marRight w:val="0"/>
      <w:marTop w:val="0"/>
      <w:marBottom w:val="0"/>
      <w:divBdr>
        <w:top w:val="none" w:sz="0" w:space="0" w:color="auto"/>
        <w:left w:val="none" w:sz="0" w:space="0" w:color="auto"/>
        <w:bottom w:val="none" w:sz="0" w:space="0" w:color="auto"/>
        <w:right w:val="none" w:sz="0" w:space="0" w:color="auto"/>
      </w:divBdr>
    </w:div>
    <w:div w:id="253629401">
      <w:bodyDiv w:val="1"/>
      <w:marLeft w:val="0"/>
      <w:marRight w:val="0"/>
      <w:marTop w:val="0"/>
      <w:marBottom w:val="0"/>
      <w:divBdr>
        <w:top w:val="none" w:sz="0" w:space="0" w:color="auto"/>
        <w:left w:val="none" w:sz="0" w:space="0" w:color="auto"/>
        <w:bottom w:val="none" w:sz="0" w:space="0" w:color="auto"/>
        <w:right w:val="none" w:sz="0" w:space="0" w:color="auto"/>
      </w:divBdr>
    </w:div>
    <w:div w:id="284846490">
      <w:bodyDiv w:val="1"/>
      <w:marLeft w:val="0"/>
      <w:marRight w:val="0"/>
      <w:marTop w:val="0"/>
      <w:marBottom w:val="0"/>
      <w:divBdr>
        <w:top w:val="none" w:sz="0" w:space="0" w:color="auto"/>
        <w:left w:val="none" w:sz="0" w:space="0" w:color="auto"/>
        <w:bottom w:val="none" w:sz="0" w:space="0" w:color="auto"/>
        <w:right w:val="none" w:sz="0" w:space="0" w:color="auto"/>
      </w:divBdr>
    </w:div>
    <w:div w:id="310986746">
      <w:bodyDiv w:val="1"/>
      <w:marLeft w:val="0"/>
      <w:marRight w:val="0"/>
      <w:marTop w:val="0"/>
      <w:marBottom w:val="0"/>
      <w:divBdr>
        <w:top w:val="none" w:sz="0" w:space="0" w:color="auto"/>
        <w:left w:val="none" w:sz="0" w:space="0" w:color="auto"/>
        <w:bottom w:val="none" w:sz="0" w:space="0" w:color="auto"/>
        <w:right w:val="none" w:sz="0" w:space="0" w:color="auto"/>
      </w:divBdr>
    </w:div>
    <w:div w:id="457728454">
      <w:bodyDiv w:val="1"/>
      <w:marLeft w:val="0"/>
      <w:marRight w:val="0"/>
      <w:marTop w:val="0"/>
      <w:marBottom w:val="0"/>
      <w:divBdr>
        <w:top w:val="none" w:sz="0" w:space="0" w:color="auto"/>
        <w:left w:val="none" w:sz="0" w:space="0" w:color="auto"/>
        <w:bottom w:val="none" w:sz="0" w:space="0" w:color="auto"/>
        <w:right w:val="none" w:sz="0" w:space="0" w:color="auto"/>
      </w:divBdr>
    </w:div>
    <w:div w:id="482621147">
      <w:bodyDiv w:val="1"/>
      <w:marLeft w:val="0"/>
      <w:marRight w:val="0"/>
      <w:marTop w:val="0"/>
      <w:marBottom w:val="0"/>
      <w:divBdr>
        <w:top w:val="none" w:sz="0" w:space="0" w:color="auto"/>
        <w:left w:val="none" w:sz="0" w:space="0" w:color="auto"/>
        <w:bottom w:val="none" w:sz="0" w:space="0" w:color="auto"/>
        <w:right w:val="none" w:sz="0" w:space="0" w:color="auto"/>
      </w:divBdr>
    </w:div>
    <w:div w:id="536939978">
      <w:bodyDiv w:val="1"/>
      <w:marLeft w:val="0"/>
      <w:marRight w:val="0"/>
      <w:marTop w:val="0"/>
      <w:marBottom w:val="0"/>
      <w:divBdr>
        <w:top w:val="none" w:sz="0" w:space="0" w:color="auto"/>
        <w:left w:val="none" w:sz="0" w:space="0" w:color="auto"/>
        <w:bottom w:val="none" w:sz="0" w:space="0" w:color="auto"/>
        <w:right w:val="none" w:sz="0" w:space="0" w:color="auto"/>
      </w:divBdr>
    </w:div>
    <w:div w:id="587661741">
      <w:bodyDiv w:val="1"/>
      <w:marLeft w:val="0"/>
      <w:marRight w:val="0"/>
      <w:marTop w:val="0"/>
      <w:marBottom w:val="0"/>
      <w:divBdr>
        <w:top w:val="none" w:sz="0" w:space="0" w:color="auto"/>
        <w:left w:val="none" w:sz="0" w:space="0" w:color="auto"/>
        <w:bottom w:val="none" w:sz="0" w:space="0" w:color="auto"/>
        <w:right w:val="none" w:sz="0" w:space="0" w:color="auto"/>
      </w:divBdr>
    </w:div>
    <w:div w:id="641816640">
      <w:bodyDiv w:val="1"/>
      <w:marLeft w:val="0"/>
      <w:marRight w:val="0"/>
      <w:marTop w:val="0"/>
      <w:marBottom w:val="0"/>
      <w:divBdr>
        <w:top w:val="none" w:sz="0" w:space="0" w:color="auto"/>
        <w:left w:val="none" w:sz="0" w:space="0" w:color="auto"/>
        <w:bottom w:val="none" w:sz="0" w:space="0" w:color="auto"/>
        <w:right w:val="none" w:sz="0" w:space="0" w:color="auto"/>
      </w:divBdr>
      <w:divsChild>
        <w:div w:id="198208309">
          <w:marLeft w:val="0"/>
          <w:marRight w:val="0"/>
          <w:marTop w:val="0"/>
          <w:marBottom w:val="0"/>
          <w:divBdr>
            <w:top w:val="none" w:sz="0" w:space="0" w:color="auto"/>
            <w:left w:val="none" w:sz="0" w:space="0" w:color="auto"/>
            <w:bottom w:val="none" w:sz="0" w:space="0" w:color="auto"/>
            <w:right w:val="none" w:sz="0" w:space="0" w:color="auto"/>
          </w:divBdr>
        </w:div>
        <w:div w:id="1786850987">
          <w:marLeft w:val="0"/>
          <w:marRight w:val="0"/>
          <w:marTop w:val="0"/>
          <w:marBottom w:val="0"/>
          <w:divBdr>
            <w:top w:val="none" w:sz="0" w:space="0" w:color="auto"/>
            <w:left w:val="none" w:sz="0" w:space="0" w:color="auto"/>
            <w:bottom w:val="none" w:sz="0" w:space="0" w:color="auto"/>
            <w:right w:val="none" w:sz="0" w:space="0" w:color="auto"/>
          </w:divBdr>
        </w:div>
        <w:div w:id="325020039">
          <w:marLeft w:val="0"/>
          <w:marRight w:val="0"/>
          <w:marTop w:val="0"/>
          <w:marBottom w:val="0"/>
          <w:divBdr>
            <w:top w:val="none" w:sz="0" w:space="0" w:color="auto"/>
            <w:left w:val="none" w:sz="0" w:space="0" w:color="auto"/>
            <w:bottom w:val="none" w:sz="0" w:space="0" w:color="auto"/>
            <w:right w:val="none" w:sz="0" w:space="0" w:color="auto"/>
          </w:divBdr>
        </w:div>
        <w:div w:id="903490891">
          <w:marLeft w:val="0"/>
          <w:marRight w:val="0"/>
          <w:marTop w:val="0"/>
          <w:marBottom w:val="0"/>
          <w:divBdr>
            <w:top w:val="none" w:sz="0" w:space="0" w:color="auto"/>
            <w:left w:val="none" w:sz="0" w:space="0" w:color="auto"/>
            <w:bottom w:val="none" w:sz="0" w:space="0" w:color="auto"/>
            <w:right w:val="none" w:sz="0" w:space="0" w:color="auto"/>
          </w:divBdr>
        </w:div>
        <w:div w:id="1991867172">
          <w:marLeft w:val="0"/>
          <w:marRight w:val="0"/>
          <w:marTop w:val="0"/>
          <w:marBottom w:val="0"/>
          <w:divBdr>
            <w:top w:val="none" w:sz="0" w:space="0" w:color="auto"/>
            <w:left w:val="none" w:sz="0" w:space="0" w:color="auto"/>
            <w:bottom w:val="none" w:sz="0" w:space="0" w:color="auto"/>
            <w:right w:val="none" w:sz="0" w:space="0" w:color="auto"/>
          </w:divBdr>
        </w:div>
        <w:div w:id="560217924">
          <w:marLeft w:val="0"/>
          <w:marRight w:val="0"/>
          <w:marTop w:val="0"/>
          <w:marBottom w:val="0"/>
          <w:divBdr>
            <w:top w:val="none" w:sz="0" w:space="0" w:color="auto"/>
            <w:left w:val="none" w:sz="0" w:space="0" w:color="auto"/>
            <w:bottom w:val="none" w:sz="0" w:space="0" w:color="auto"/>
            <w:right w:val="none" w:sz="0" w:space="0" w:color="auto"/>
          </w:divBdr>
        </w:div>
      </w:divsChild>
    </w:div>
    <w:div w:id="664627596">
      <w:bodyDiv w:val="1"/>
      <w:marLeft w:val="0"/>
      <w:marRight w:val="0"/>
      <w:marTop w:val="0"/>
      <w:marBottom w:val="0"/>
      <w:divBdr>
        <w:top w:val="none" w:sz="0" w:space="0" w:color="auto"/>
        <w:left w:val="none" w:sz="0" w:space="0" w:color="auto"/>
        <w:bottom w:val="none" w:sz="0" w:space="0" w:color="auto"/>
        <w:right w:val="none" w:sz="0" w:space="0" w:color="auto"/>
      </w:divBdr>
    </w:div>
    <w:div w:id="670958064">
      <w:bodyDiv w:val="1"/>
      <w:marLeft w:val="0"/>
      <w:marRight w:val="0"/>
      <w:marTop w:val="0"/>
      <w:marBottom w:val="0"/>
      <w:divBdr>
        <w:top w:val="none" w:sz="0" w:space="0" w:color="auto"/>
        <w:left w:val="none" w:sz="0" w:space="0" w:color="auto"/>
        <w:bottom w:val="none" w:sz="0" w:space="0" w:color="auto"/>
        <w:right w:val="none" w:sz="0" w:space="0" w:color="auto"/>
      </w:divBdr>
    </w:div>
    <w:div w:id="798691014">
      <w:bodyDiv w:val="1"/>
      <w:marLeft w:val="0"/>
      <w:marRight w:val="0"/>
      <w:marTop w:val="0"/>
      <w:marBottom w:val="0"/>
      <w:divBdr>
        <w:top w:val="none" w:sz="0" w:space="0" w:color="auto"/>
        <w:left w:val="none" w:sz="0" w:space="0" w:color="auto"/>
        <w:bottom w:val="none" w:sz="0" w:space="0" w:color="auto"/>
        <w:right w:val="none" w:sz="0" w:space="0" w:color="auto"/>
      </w:divBdr>
    </w:div>
    <w:div w:id="804465121">
      <w:bodyDiv w:val="1"/>
      <w:marLeft w:val="0"/>
      <w:marRight w:val="0"/>
      <w:marTop w:val="0"/>
      <w:marBottom w:val="0"/>
      <w:divBdr>
        <w:top w:val="none" w:sz="0" w:space="0" w:color="auto"/>
        <w:left w:val="none" w:sz="0" w:space="0" w:color="auto"/>
        <w:bottom w:val="none" w:sz="0" w:space="0" w:color="auto"/>
        <w:right w:val="none" w:sz="0" w:space="0" w:color="auto"/>
      </w:divBdr>
    </w:div>
    <w:div w:id="822504184">
      <w:bodyDiv w:val="1"/>
      <w:marLeft w:val="0"/>
      <w:marRight w:val="0"/>
      <w:marTop w:val="0"/>
      <w:marBottom w:val="0"/>
      <w:divBdr>
        <w:top w:val="none" w:sz="0" w:space="0" w:color="auto"/>
        <w:left w:val="none" w:sz="0" w:space="0" w:color="auto"/>
        <w:bottom w:val="none" w:sz="0" w:space="0" w:color="auto"/>
        <w:right w:val="none" w:sz="0" w:space="0" w:color="auto"/>
      </w:divBdr>
    </w:div>
    <w:div w:id="830869949">
      <w:bodyDiv w:val="1"/>
      <w:marLeft w:val="0"/>
      <w:marRight w:val="0"/>
      <w:marTop w:val="0"/>
      <w:marBottom w:val="0"/>
      <w:divBdr>
        <w:top w:val="none" w:sz="0" w:space="0" w:color="auto"/>
        <w:left w:val="none" w:sz="0" w:space="0" w:color="auto"/>
        <w:bottom w:val="none" w:sz="0" w:space="0" w:color="auto"/>
        <w:right w:val="none" w:sz="0" w:space="0" w:color="auto"/>
      </w:divBdr>
    </w:div>
    <w:div w:id="843476778">
      <w:bodyDiv w:val="1"/>
      <w:marLeft w:val="0"/>
      <w:marRight w:val="0"/>
      <w:marTop w:val="0"/>
      <w:marBottom w:val="0"/>
      <w:divBdr>
        <w:top w:val="none" w:sz="0" w:space="0" w:color="auto"/>
        <w:left w:val="none" w:sz="0" w:space="0" w:color="auto"/>
        <w:bottom w:val="none" w:sz="0" w:space="0" w:color="auto"/>
        <w:right w:val="none" w:sz="0" w:space="0" w:color="auto"/>
      </w:divBdr>
    </w:div>
    <w:div w:id="879589479">
      <w:bodyDiv w:val="1"/>
      <w:marLeft w:val="0"/>
      <w:marRight w:val="0"/>
      <w:marTop w:val="0"/>
      <w:marBottom w:val="0"/>
      <w:divBdr>
        <w:top w:val="none" w:sz="0" w:space="0" w:color="auto"/>
        <w:left w:val="none" w:sz="0" w:space="0" w:color="auto"/>
        <w:bottom w:val="none" w:sz="0" w:space="0" w:color="auto"/>
        <w:right w:val="none" w:sz="0" w:space="0" w:color="auto"/>
      </w:divBdr>
    </w:div>
    <w:div w:id="926769738">
      <w:bodyDiv w:val="1"/>
      <w:marLeft w:val="0"/>
      <w:marRight w:val="0"/>
      <w:marTop w:val="0"/>
      <w:marBottom w:val="0"/>
      <w:divBdr>
        <w:top w:val="none" w:sz="0" w:space="0" w:color="auto"/>
        <w:left w:val="none" w:sz="0" w:space="0" w:color="auto"/>
        <w:bottom w:val="none" w:sz="0" w:space="0" w:color="auto"/>
        <w:right w:val="none" w:sz="0" w:space="0" w:color="auto"/>
      </w:divBdr>
    </w:div>
    <w:div w:id="927271315">
      <w:bodyDiv w:val="1"/>
      <w:marLeft w:val="0"/>
      <w:marRight w:val="0"/>
      <w:marTop w:val="0"/>
      <w:marBottom w:val="0"/>
      <w:divBdr>
        <w:top w:val="none" w:sz="0" w:space="0" w:color="auto"/>
        <w:left w:val="none" w:sz="0" w:space="0" w:color="auto"/>
        <w:bottom w:val="none" w:sz="0" w:space="0" w:color="auto"/>
        <w:right w:val="none" w:sz="0" w:space="0" w:color="auto"/>
      </w:divBdr>
    </w:div>
    <w:div w:id="955600128">
      <w:bodyDiv w:val="1"/>
      <w:marLeft w:val="0"/>
      <w:marRight w:val="0"/>
      <w:marTop w:val="0"/>
      <w:marBottom w:val="0"/>
      <w:divBdr>
        <w:top w:val="none" w:sz="0" w:space="0" w:color="auto"/>
        <w:left w:val="none" w:sz="0" w:space="0" w:color="auto"/>
        <w:bottom w:val="none" w:sz="0" w:space="0" w:color="auto"/>
        <w:right w:val="none" w:sz="0" w:space="0" w:color="auto"/>
      </w:divBdr>
    </w:div>
    <w:div w:id="991325952">
      <w:bodyDiv w:val="1"/>
      <w:marLeft w:val="0"/>
      <w:marRight w:val="0"/>
      <w:marTop w:val="0"/>
      <w:marBottom w:val="0"/>
      <w:divBdr>
        <w:top w:val="none" w:sz="0" w:space="0" w:color="auto"/>
        <w:left w:val="none" w:sz="0" w:space="0" w:color="auto"/>
        <w:bottom w:val="none" w:sz="0" w:space="0" w:color="auto"/>
        <w:right w:val="none" w:sz="0" w:space="0" w:color="auto"/>
      </w:divBdr>
    </w:div>
    <w:div w:id="1018971530">
      <w:bodyDiv w:val="1"/>
      <w:marLeft w:val="0"/>
      <w:marRight w:val="0"/>
      <w:marTop w:val="0"/>
      <w:marBottom w:val="0"/>
      <w:divBdr>
        <w:top w:val="none" w:sz="0" w:space="0" w:color="auto"/>
        <w:left w:val="none" w:sz="0" w:space="0" w:color="auto"/>
        <w:bottom w:val="none" w:sz="0" w:space="0" w:color="auto"/>
        <w:right w:val="none" w:sz="0" w:space="0" w:color="auto"/>
      </w:divBdr>
    </w:div>
    <w:div w:id="1020739505">
      <w:bodyDiv w:val="1"/>
      <w:marLeft w:val="0"/>
      <w:marRight w:val="0"/>
      <w:marTop w:val="0"/>
      <w:marBottom w:val="0"/>
      <w:divBdr>
        <w:top w:val="none" w:sz="0" w:space="0" w:color="auto"/>
        <w:left w:val="none" w:sz="0" w:space="0" w:color="auto"/>
        <w:bottom w:val="none" w:sz="0" w:space="0" w:color="auto"/>
        <w:right w:val="none" w:sz="0" w:space="0" w:color="auto"/>
      </w:divBdr>
    </w:div>
    <w:div w:id="1055929155">
      <w:bodyDiv w:val="1"/>
      <w:marLeft w:val="0"/>
      <w:marRight w:val="0"/>
      <w:marTop w:val="0"/>
      <w:marBottom w:val="0"/>
      <w:divBdr>
        <w:top w:val="none" w:sz="0" w:space="0" w:color="auto"/>
        <w:left w:val="none" w:sz="0" w:space="0" w:color="auto"/>
        <w:bottom w:val="none" w:sz="0" w:space="0" w:color="auto"/>
        <w:right w:val="none" w:sz="0" w:space="0" w:color="auto"/>
      </w:divBdr>
      <w:divsChild>
        <w:div w:id="1439788919">
          <w:marLeft w:val="0"/>
          <w:marRight w:val="0"/>
          <w:marTop w:val="0"/>
          <w:marBottom w:val="0"/>
          <w:divBdr>
            <w:top w:val="none" w:sz="0" w:space="0" w:color="auto"/>
            <w:left w:val="none" w:sz="0" w:space="0" w:color="auto"/>
            <w:bottom w:val="none" w:sz="0" w:space="0" w:color="auto"/>
            <w:right w:val="none" w:sz="0" w:space="0" w:color="auto"/>
          </w:divBdr>
        </w:div>
        <w:div w:id="73824791">
          <w:marLeft w:val="0"/>
          <w:marRight w:val="0"/>
          <w:marTop w:val="0"/>
          <w:marBottom w:val="0"/>
          <w:divBdr>
            <w:top w:val="none" w:sz="0" w:space="0" w:color="auto"/>
            <w:left w:val="none" w:sz="0" w:space="0" w:color="auto"/>
            <w:bottom w:val="none" w:sz="0" w:space="0" w:color="auto"/>
            <w:right w:val="none" w:sz="0" w:space="0" w:color="auto"/>
          </w:divBdr>
        </w:div>
        <w:div w:id="242690607">
          <w:marLeft w:val="0"/>
          <w:marRight w:val="0"/>
          <w:marTop w:val="0"/>
          <w:marBottom w:val="0"/>
          <w:divBdr>
            <w:top w:val="none" w:sz="0" w:space="0" w:color="auto"/>
            <w:left w:val="none" w:sz="0" w:space="0" w:color="auto"/>
            <w:bottom w:val="none" w:sz="0" w:space="0" w:color="auto"/>
            <w:right w:val="none" w:sz="0" w:space="0" w:color="auto"/>
          </w:divBdr>
        </w:div>
        <w:div w:id="869949874">
          <w:marLeft w:val="0"/>
          <w:marRight w:val="0"/>
          <w:marTop w:val="0"/>
          <w:marBottom w:val="0"/>
          <w:divBdr>
            <w:top w:val="none" w:sz="0" w:space="0" w:color="auto"/>
            <w:left w:val="none" w:sz="0" w:space="0" w:color="auto"/>
            <w:bottom w:val="none" w:sz="0" w:space="0" w:color="auto"/>
            <w:right w:val="none" w:sz="0" w:space="0" w:color="auto"/>
          </w:divBdr>
        </w:div>
        <w:div w:id="1320354000">
          <w:marLeft w:val="0"/>
          <w:marRight w:val="0"/>
          <w:marTop w:val="0"/>
          <w:marBottom w:val="0"/>
          <w:divBdr>
            <w:top w:val="none" w:sz="0" w:space="0" w:color="auto"/>
            <w:left w:val="none" w:sz="0" w:space="0" w:color="auto"/>
            <w:bottom w:val="none" w:sz="0" w:space="0" w:color="auto"/>
            <w:right w:val="none" w:sz="0" w:space="0" w:color="auto"/>
          </w:divBdr>
        </w:div>
        <w:div w:id="16856466">
          <w:marLeft w:val="0"/>
          <w:marRight w:val="0"/>
          <w:marTop w:val="0"/>
          <w:marBottom w:val="0"/>
          <w:divBdr>
            <w:top w:val="none" w:sz="0" w:space="0" w:color="auto"/>
            <w:left w:val="none" w:sz="0" w:space="0" w:color="auto"/>
            <w:bottom w:val="none" w:sz="0" w:space="0" w:color="auto"/>
            <w:right w:val="none" w:sz="0" w:space="0" w:color="auto"/>
          </w:divBdr>
        </w:div>
      </w:divsChild>
    </w:div>
    <w:div w:id="1061175849">
      <w:bodyDiv w:val="1"/>
      <w:marLeft w:val="0"/>
      <w:marRight w:val="0"/>
      <w:marTop w:val="0"/>
      <w:marBottom w:val="0"/>
      <w:divBdr>
        <w:top w:val="none" w:sz="0" w:space="0" w:color="auto"/>
        <w:left w:val="none" w:sz="0" w:space="0" w:color="auto"/>
        <w:bottom w:val="none" w:sz="0" w:space="0" w:color="auto"/>
        <w:right w:val="none" w:sz="0" w:space="0" w:color="auto"/>
      </w:divBdr>
    </w:div>
    <w:div w:id="1062679210">
      <w:bodyDiv w:val="1"/>
      <w:marLeft w:val="0"/>
      <w:marRight w:val="0"/>
      <w:marTop w:val="0"/>
      <w:marBottom w:val="0"/>
      <w:divBdr>
        <w:top w:val="none" w:sz="0" w:space="0" w:color="auto"/>
        <w:left w:val="none" w:sz="0" w:space="0" w:color="auto"/>
        <w:bottom w:val="none" w:sz="0" w:space="0" w:color="auto"/>
        <w:right w:val="none" w:sz="0" w:space="0" w:color="auto"/>
      </w:divBdr>
      <w:divsChild>
        <w:div w:id="1840269465">
          <w:marLeft w:val="0"/>
          <w:marRight w:val="0"/>
          <w:marTop w:val="0"/>
          <w:marBottom w:val="0"/>
          <w:divBdr>
            <w:top w:val="none" w:sz="0" w:space="0" w:color="auto"/>
            <w:left w:val="none" w:sz="0" w:space="0" w:color="auto"/>
            <w:bottom w:val="none" w:sz="0" w:space="0" w:color="auto"/>
            <w:right w:val="none" w:sz="0" w:space="0" w:color="auto"/>
          </w:divBdr>
        </w:div>
        <w:div w:id="1997150519">
          <w:marLeft w:val="0"/>
          <w:marRight w:val="0"/>
          <w:marTop w:val="0"/>
          <w:marBottom w:val="0"/>
          <w:divBdr>
            <w:top w:val="none" w:sz="0" w:space="0" w:color="auto"/>
            <w:left w:val="none" w:sz="0" w:space="0" w:color="auto"/>
            <w:bottom w:val="none" w:sz="0" w:space="0" w:color="auto"/>
            <w:right w:val="none" w:sz="0" w:space="0" w:color="auto"/>
          </w:divBdr>
        </w:div>
      </w:divsChild>
    </w:div>
    <w:div w:id="1110052724">
      <w:bodyDiv w:val="1"/>
      <w:marLeft w:val="0"/>
      <w:marRight w:val="0"/>
      <w:marTop w:val="0"/>
      <w:marBottom w:val="0"/>
      <w:divBdr>
        <w:top w:val="none" w:sz="0" w:space="0" w:color="auto"/>
        <w:left w:val="none" w:sz="0" w:space="0" w:color="auto"/>
        <w:bottom w:val="none" w:sz="0" w:space="0" w:color="auto"/>
        <w:right w:val="none" w:sz="0" w:space="0" w:color="auto"/>
      </w:divBdr>
    </w:div>
    <w:div w:id="1164585114">
      <w:bodyDiv w:val="1"/>
      <w:marLeft w:val="0"/>
      <w:marRight w:val="0"/>
      <w:marTop w:val="0"/>
      <w:marBottom w:val="0"/>
      <w:divBdr>
        <w:top w:val="none" w:sz="0" w:space="0" w:color="auto"/>
        <w:left w:val="none" w:sz="0" w:space="0" w:color="auto"/>
        <w:bottom w:val="none" w:sz="0" w:space="0" w:color="auto"/>
        <w:right w:val="none" w:sz="0" w:space="0" w:color="auto"/>
      </w:divBdr>
    </w:div>
    <w:div w:id="1219703657">
      <w:bodyDiv w:val="1"/>
      <w:marLeft w:val="0"/>
      <w:marRight w:val="0"/>
      <w:marTop w:val="0"/>
      <w:marBottom w:val="0"/>
      <w:divBdr>
        <w:top w:val="none" w:sz="0" w:space="0" w:color="auto"/>
        <w:left w:val="none" w:sz="0" w:space="0" w:color="auto"/>
        <w:bottom w:val="none" w:sz="0" w:space="0" w:color="auto"/>
        <w:right w:val="none" w:sz="0" w:space="0" w:color="auto"/>
      </w:divBdr>
    </w:div>
    <w:div w:id="1234704437">
      <w:bodyDiv w:val="1"/>
      <w:marLeft w:val="0"/>
      <w:marRight w:val="0"/>
      <w:marTop w:val="0"/>
      <w:marBottom w:val="0"/>
      <w:divBdr>
        <w:top w:val="none" w:sz="0" w:space="0" w:color="auto"/>
        <w:left w:val="none" w:sz="0" w:space="0" w:color="auto"/>
        <w:bottom w:val="none" w:sz="0" w:space="0" w:color="auto"/>
        <w:right w:val="none" w:sz="0" w:space="0" w:color="auto"/>
      </w:divBdr>
    </w:div>
    <w:div w:id="1279262783">
      <w:bodyDiv w:val="1"/>
      <w:marLeft w:val="0"/>
      <w:marRight w:val="0"/>
      <w:marTop w:val="0"/>
      <w:marBottom w:val="0"/>
      <w:divBdr>
        <w:top w:val="none" w:sz="0" w:space="0" w:color="auto"/>
        <w:left w:val="none" w:sz="0" w:space="0" w:color="auto"/>
        <w:bottom w:val="none" w:sz="0" w:space="0" w:color="auto"/>
        <w:right w:val="none" w:sz="0" w:space="0" w:color="auto"/>
      </w:divBdr>
    </w:div>
    <w:div w:id="1300498992">
      <w:bodyDiv w:val="1"/>
      <w:marLeft w:val="0"/>
      <w:marRight w:val="0"/>
      <w:marTop w:val="0"/>
      <w:marBottom w:val="0"/>
      <w:divBdr>
        <w:top w:val="none" w:sz="0" w:space="0" w:color="auto"/>
        <w:left w:val="none" w:sz="0" w:space="0" w:color="auto"/>
        <w:bottom w:val="none" w:sz="0" w:space="0" w:color="auto"/>
        <w:right w:val="none" w:sz="0" w:space="0" w:color="auto"/>
      </w:divBdr>
    </w:div>
    <w:div w:id="1323896961">
      <w:bodyDiv w:val="1"/>
      <w:marLeft w:val="0"/>
      <w:marRight w:val="0"/>
      <w:marTop w:val="0"/>
      <w:marBottom w:val="0"/>
      <w:divBdr>
        <w:top w:val="none" w:sz="0" w:space="0" w:color="auto"/>
        <w:left w:val="none" w:sz="0" w:space="0" w:color="auto"/>
        <w:bottom w:val="none" w:sz="0" w:space="0" w:color="auto"/>
        <w:right w:val="none" w:sz="0" w:space="0" w:color="auto"/>
      </w:divBdr>
    </w:div>
    <w:div w:id="1329864190">
      <w:bodyDiv w:val="1"/>
      <w:marLeft w:val="0"/>
      <w:marRight w:val="0"/>
      <w:marTop w:val="0"/>
      <w:marBottom w:val="0"/>
      <w:divBdr>
        <w:top w:val="none" w:sz="0" w:space="0" w:color="auto"/>
        <w:left w:val="none" w:sz="0" w:space="0" w:color="auto"/>
        <w:bottom w:val="none" w:sz="0" w:space="0" w:color="auto"/>
        <w:right w:val="none" w:sz="0" w:space="0" w:color="auto"/>
      </w:divBdr>
    </w:div>
    <w:div w:id="1364282415">
      <w:bodyDiv w:val="1"/>
      <w:marLeft w:val="0"/>
      <w:marRight w:val="0"/>
      <w:marTop w:val="0"/>
      <w:marBottom w:val="0"/>
      <w:divBdr>
        <w:top w:val="none" w:sz="0" w:space="0" w:color="auto"/>
        <w:left w:val="none" w:sz="0" w:space="0" w:color="auto"/>
        <w:bottom w:val="none" w:sz="0" w:space="0" w:color="auto"/>
        <w:right w:val="none" w:sz="0" w:space="0" w:color="auto"/>
      </w:divBdr>
    </w:div>
    <w:div w:id="1371759056">
      <w:bodyDiv w:val="1"/>
      <w:marLeft w:val="0"/>
      <w:marRight w:val="0"/>
      <w:marTop w:val="0"/>
      <w:marBottom w:val="0"/>
      <w:divBdr>
        <w:top w:val="none" w:sz="0" w:space="0" w:color="auto"/>
        <w:left w:val="none" w:sz="0" w:space="0" w:color="auto"/>
        <w:bottom w:val="none" w:sz="0" w:space="0" w:color="auto"/>
        <w:right w:val="none" w:sz="0" w:space="0" w:color="auto"/>
      </w:divBdr>
    </w:div>
    <w:div w:id="1397388979">
      <w:bodyDiv w:val="1"/>
      <w:marLeft w:val="0"/>
      <w:marRight w:val="0"/>
      <w:marTop w:val="0"/>
      <w:marBottom w:val="0"/>
      <w:divBdr>
        <w:top w:val="none" w:sz="0" w:space="0" w:color="auto"/>
        <w:left w:val="none" w:sz="0" w:space="0" w:color="auto"/>
        <w:bottom w:val="none" w:sz="0" w:space="0" w:color="auto"/>
        <w:right w:val="none" w:sz="0" w:space="0" w:color="auto"/>
      </w:divBdr>
    </w:div>
    <w:div w:id="1497961025">
      <w:bodyDiv w:val="1"/>
      <w:marLeft w:val="0"/>
      <w:marRight w:val="0"/>
      <w:marTop w:val="0"/>
      <w:marBottom w:val="0"/>
      <w:divBdr>
        <w:top w:val="none" w:sz="0" w:space="0" w:color="auto"/>
        <w:left w:val="none" w:sz="0" w:space="0" w:color="auto"/>
        <w:bottom w:val="none" w:sz="0" w:space="0" w:color="auto"/>
        <w:right w:val="none" w:sz="0" w:space="0" w:color="auto"/>
      </w:divBdr>
    </w:div>
    <w:div w:id="1611162065">
      <w:bodyDiv w:val="1"/>
      <w:marLeft w:val="0"/>
      <w:marRight w:val="0"/>
      <w:marTop w:val="0"/>
      <w:marBottom w:val="0"/>
      <w:divBdr>
        <w:top w:val="none" w:sz="0" w:space="0" w:color="auto"/>
        <w:left w:val="none" w:sz="0" w:space="0" w:color="auto"/>
        <w:bottom w:val="none" w:sz="0" w:space="0" w:color="auto"/>
        <w:right w:val="none" w:sz="0" w:space="0" w:color="auto"/>
      </w:divBdr>
    </w:div>
    <w:div w:id="1641105994">
      <w:bodyDiv w:val="1"/>
      <w:marLeft w:val="0"/>
      <w:marRight w:val="0"/>
      <w:marTop w:val="0"/>
      <w:marBottom w:val="0"/>
      <w:divBdr>
        <w:top w:val="none" w:sz="0" w:space="0" w:color="auto"/>
        <w:left w:val="none" w:sz="0" w:space="0" w:color="auto"/>
        <w:bottom w:val="none" w:sz="0" w:space="0" w:color="auto"/>
        <w:right w:val="none" w:sz="0" w:space="0" w:color="auto"/>
      </w:divBdr>
    </w:div>
    <w:div w:id="1771002433">
      <w:bodyDiv w:val="1"/>
      <w:marLeft w:val="0"/>
      <w:marRight w:val="0"/>
      <w:marTop w:val="0"/>
      <w:marBottom w:val="0"/>
      <w:divBdr>
        <w:top w:val="none" w:sz="0" w:space="0" w:color="auto"/>
        <w:left w:val="none" w:sz="0" w:space="0" w:color="auto"/>
        <w:bottom w:val="none" w:sz="0" w:space="0" w:color="auto"/>
        <w:right w:val="none" w:sz="0" w:space="0" w:color="auto"/>
      </w:divBdr>
    </w:div>
    <w:div w:id="1808081676">
      <w:bodyDiv w:val="1"/>
      <w:marLeft w:val="0"/>
      <w:marRight w:val="0"/>
      <w:marTop w:val="0"/>
      <w:marBottom w:val="0"/>
      <w:divBdr>
        <w:top w:val="none" w:sz="0" w:space="0" w:color="auto"/>
        <w:left w:val="none" w:sz="0" w:space="0" w:color="auto"/>
        <w:bottom w:val="none" w:sz="0" w:space="0" w:color="auto"/>
        <w:right w:val="none" w:sz="0" w:space="0" w:color="auto"/>
      </w:divBdr>
    </w:div>
    <w:div w:id="1819612062">
      <w:bodyDiv w:val="1"/>
      <w:marLeft w:val="0"/>
      <w:marRight w:val="0"/>
      <w:marTop w:val="0"/>
      <w:marBottom w:val="0"/>
      <w:divBdr>
        <w:top w:val="none" w:sz="0" w:space="0" w:color="auto"/>
        <w:left w:val="none" w:sz="0" w:space="0" w:color="auto"/>
        <w:bottom w:val="none" w:sz="0" w:space="0" w:color="auto"/>
        <w:right w:val="none" w:sz="0" w:space="0" w:color="auto"/>
      </w:divBdr>
    </w:div>
    <w:div w:id="1834300988">
      <w:bodyDiv w:val="1"/>
      <w:marLeft w:val="0"/>
      <w:marRight w:val="0"/>
      <w:marTop w:val="0"/>
      <w:marBottom w:val="0"/>
      <w:divBdr>
        <w:top w:val="none" w:sz="0" w:space="0" w:color="auto"/>
        <w:left w:val="none" w:sz="0" w:space="0" w:color="auto"/>
        <w:bottom w:val="none" w:sz="0" w:space="0" w:color="auto"/>
        <w:right w:val="none" w:sz="0" w:space="0" w:color="auto"/>
      </w:divBdr>
    </w:div>
    <w:div w:id="1897163312">
      <w:bodyDiv w:val="1"/>
      <w:marLeft w:val="0"/>
      <w:marRight w:val="0"/>
      <w:marTop w:val="0"/>
      <w:marBottom w:val="0"/>
      <w:divBdr>
        <w:top w:val="none" w:sz="0" w:space="0" w:color="auto"/>
        <w:left w:val="none" w:sz="0" w:space="0" w:color="auto"/>
        <w:bottom w:val="none" w:sz="0" w:space="0" w:color="auto"/>
        <w:right w:val="none" w:sz="0" w:space="0" w:color="auto"/>
      </w:divBdr>
    </w:div>
    <w:div w:id="1931348101">
      <w:bodyDiv w:val="1"/>
      <w:marLeft w:val="0"/>
      <w:marRight w:val="0"/>
      <w:marTop w:val="0"/>
      <w:marBottom w:val="0"/>
      <w:divBdr>
        <w:top w:val="none" w:sz="0" w:space="0" w:color="auto"/>
        <w:left w:val="none" w:sz="0" w:space="0" w:color="auto"/>
        <w:bottom w:val="none" w:sz="0" w:space="0" w:color="auto"/>
        <w:right w:val="none" w:sz="0" w:space="0" w:color="auto"/>
      </w:divBdr>
    </w:div>
    <w:div w:id="1973290279">
      <w:bodyDiv w:val="1"/>
      <w:marLeft w:val="0"/>
      <w:marRight w:val="0"/>
      <w:marTop w:val="0"/>
      <w:marBottom w:val="0"/>
      <w:divBdr>
        <w:top w:val="none" w:sz="0" w:space="0" w:color="auto"/>
        <w:left w:val="none" w:sz="0" w:space="0" w:color="auto"/>
        <w:bottom w:val="none" w:sz="0" w:space="0" w:color="auto"/>
        <w:right w:val="none" w:sz="0" w:space="0" w:color="auto"/>
      </w:divBdr>
    </w:div>
    <w:div w:id="1978685890">
      <w:bodyDiv w:val="1"/>
      <w:marLeft w:val="0"/>
      <w:marRight w:val="0"/>
      <w:marTop w:val="0"/>
      <w:marBottom w:val="0"/>
      <w:divBdr>
        <w:top w:val="none" w:sz="0" w:space="0" w:color="auto"/>
        <w:left w:val="none" w:sz="0" w:space="0" w:color="auto"/>
        <w:bottom w:val="none" w:sz="0" w:space="0" w:color="auto"/>
        <w:right w:val="none" w:sz="0" w:space="0" w:color="auto"/>
      </w:divBdr>
    </w:div>
    <w:div w:id="2053191540">
      <w:bodyDiv w:val="1"/>
      <w:marLeft w:val="0"/>
      <w:marRight w:val="0"/>
      <w:marTop w:val="0"/>
      <w:marBottom w:val="0"/>
      <w:divBdr>
        <w:top w:val="none" w:sz="0" w:space="0" w:color="auto"/>
        <w:left w:val="none" w:sz="0" w:space="0" w:color="auto"/>
        <w:bottom w:val="none" w:sz="0" w:space="0" w:color="auto"/>
        <w:right w:val="none" w:sz="0" w:space="0" w:color="auto"/>
      </w:divBdr>
    </w:div>
    <w:div w:id="2130783012">
      <w:bodyDiv w:val="1"/>
      <w:marLeft w:val="0"/>
      <w:marRight w:val="0"/>
      <w:marTop w:val="0"/>
      <w:marBottom w:val="0"/>
      <w:divBdr>
        <w:top w:val="none" w:sz="0" w:space="0" w:color="auto"/>
        <w:left w:val="none" w:sz="0" w:space="0" w:color="auto"/>
        <w:bottom w:val="none" w:sz="0" w:space="0" w:color="auto"/>
        <w:right w:val="none" w:sz="0" w:space="0" w:color="auto"/>
      </w:divBdr>
    </w:div>
    <w:div w:id="213891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aeb976b-1bed-4d04-8127-c0f380d52cc8">
      <Terms xmlns="http://schemas.microsoft.com/office/infopath/2007/PartnerControls"/>
    </lcf76f155ced4ddcb4097134ff3c332f>
    <TaxCatchAll xmlns="c56ed7ad-6206-4454-ae5b-3b6b472f4a30" xsi:nil="true"/>
    <MediaLengthInSeconds xmlns="1aeb976b-1bed-4d04-8127-c0f380d52cc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5D41C36D26E0A43A7A61DBD6905F0D1" ma:contentTypeVersion="14" ma:contentTypeDescription="Create a new document." ma:contentTypeScope="" ma:versionID="e1bdcf011c1f563df6d3c386e58d4eaa">
  <xsd:schema xmlns:xsd="http://www.w3.org/2001/XMLSchema" xmlns:xs="http://www.w3.org/2001/XMLSchema" xmlns:p="http://schemas.microsoft.com/office/2006/metadata/properties" xmlns:ns2="1aeb976b-1bed-4d04-8127-c0f380d52cc8" xmlns:ns3="c56ed7ad-6206-4454-ae5b-3b6b472f4a30" targetNamespace="http://schemas.microsoft.com/office/2006/metadata/properties" ma:root="true" ma:fieldsID="3e409b8ec5280907fc79eba892dc09f3" ns2:_="" ns3:_="">
    <xsd:import namespace="1aeb976b-1bed-4d04-8127-c0f380d52cc8"/>
    <xsd:import namespace="c56ed7ad-6206-4454-ae5b-3b6b472f4a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b976b-1bed-4d04-8127-c0f380d52c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d7cd5ddf-5797-490d-9d98-d9653298988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BillingMetadata" ma:index="20" nillable="true" ma:displayName="MediaServiceBillingMetadata" ma:hidden="true" ma:internalName="MediaServiceBillingMetadata"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6ed7ad-6206-4454-ae5b-3b6b472f4a30"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0b175f6-92d4-4cca-ba5e-c6dd8c641ff1}" ma:internalName="TaxCatchAll" ma:showField="CatchAllData" ma:web="c56ed7ad-6206-4454-ae5b-3b6b472f4a3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85F61-3D1E-45CC-ABF9-1087FAF8A9B0}">
  <ds:schemaRefs>
    <ds:schemaRef ds:uri="http://schemas.microsoft.com/office/2006/metadata/properties"/>
    <ds:schemaRef ds:uri="http://schemas.microsoft.com/office/infopath/2007/PartnerControls"/>
    <ds:schemaRef ds:uri="3f0ed279-d90c-4d56-af10-6f6b3e14d747"/>
    <ds:schemaRef ds:uri="74da324b-5ec8-4ec8-aa20-f3ae5511bd83"/>
  </ds:schemaRefs>
</ds:datastoreItem>
</file>

<file path=customXml/itemProps2.xml><?xml version="1.0" encoding="utf-8"?>
<ds:datastoreItem xmlns:ds="http://schemas.openxmlformats.org/officeDocument/2006/customXml" ds:itemID="{3512230D-26F6-4019-906D-DB3E18517C86}"/>
</file>

<file path=customXml/itemProps3.xml><?xml version="1.0" encoding="utf-8"?>
<ds:datastoreItem xmlns:ds="http://schemas.openxmlformats.org/officeDocument/2006/customXml" ds:itemID="{D0D4507E-7130-440D-9359-208B06D1DCE3}">
  <ds:schemaRefs>
    <ds:schemaRef ds:uri="http://schemas.microsoft.com/sharepoint/v3/contenttype/forms"/>
  </ds:schemaRefs>
</ds:datastoreItem>
</file>

<file path=customXml/itemProps4.xml><?xml version="1.0" encoding="utf-8"?>
<ds:datastoreItem xmlns:ds="http://schemas.openxmlformats.org/officeDocument/2006/customXml" ds:itemID="{8F88B9A4-DF0E-4900-9FB5-70773CBE1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274</Words>
  <Characters>1567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Kayley Wentzel</dc:creator>
  <cp:keywords/>
  <dc:description/>
  <cp:lastModifiedBy>Catherine Fick</cp:lastModifiedBy>
  <cp:revision>3</cp:revision>
  <cp:lastPrinted>2025-07-15T10:31:00Z</cp:lastPrinted>
  <dcterms:created xsi:type="dcterms:W3CDTF">2025-07-15T10:35:00Z</dcterms:created>
  <dcterms:modified xsi:type="dcterms:W3CDTF">2025-07-15T10:36:00Z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0x010100F5D41C36D26E0A43A7A61DBD6905F0D1</vt:lpwstr>
  </property>
  <property fmtid="{D5CDD505-2E9C-101B-9397-08002B2CF9AE}" pid="3" name="Mendeley Recent Style Id 0_1">
    <vt:lpwstr>http://www.zotero.org/styles/american-medical-association</vt:lpwstr>
  </property>
  <property fmtid="{D5CDD505-2E9C-101B-9397-08002B2CF9AE}" pid="4" name="Mendeley Recent Style Name 0_1">
    <vt:lpwstr>American Medical Association 11th edition</vt:lpwstr>
  </property>
  <property fmtid="{D5CDD505-2E9C-101B-9397-08002B2CF9AE}" pid="5" name="Mendeley Recent Style Id 1_1">
    <vt:lpwstr>http://www.zotero.org/styles/american-political-science-association</vt:lpwstr>
  </property>
  <property fmtid="{D5CDD505-2E9C-101B-9397-08002B2CF9AE}" pid="6" name="Mendeley Recent Style Name 1_1">
    <vt:lpwstr>American Political Science Association</vt:lpwstr>
  </property>
  <property fmtid="{D5CDD505-2E9C-101B-9397-08002B2CF9AE}" pid="7" name="Mendeley Recent Style Id 2_1">
    <vt:lpwstr>http://www.zotero.org/styles/apa</vt:lpwstr>
  </property>
  <property fmtid="{D5CDD505-2E9C-101B-9397-08002B2CF9AE}" pid="8" name="Mendeley Recent Style Name 2_1">
    <vt:lpwstr>American Psychological Association 7th edition</vt:lpwstr>
  </property>
  <property fmtid="{D5CDD505-2E9C-101B-9397-08002B2CF9AE}" pid="9" name="Mendeley Recent Style Id 3_1">
    <vt:lpwstr>http://www.zotero.org/styles/american-sociological-association</vt:lpwstr>
  </property>
  <property fmtid="{D5CDD505-2E9C-101B-9397-08002B2CF9AE}" pid="10" name="Mendeley Recent Style Name 3_1">
    <vt:lpwstr>American Sociological Association 6th edition</vt:lpwstr>
  </property>
  <property fmtid="{D5CDD505-2E9C-101B-9397-08002B2CF9AE}" pid="11" name="Mendeley Recent Style Id 4_1">
    <vt:lpwstr>http://www.zotero.org/styles/chicago-author-date</vt:lpwstr>
  </property>
  <property fmtid="{D5CDD505-2E9C-101B-9397-08002B2CF9AE}" pid="12" name="Mendeley Recent Style Name 4_1">
    <vt:lpwstr>Chicago Manual of Style 17th edition (author-date)</vt:lpwstr>
  </property>
  <property fmtid="{D5CDD505-2E9C-101B-9397-08002B2CF9AE}" pid="13" name="Mendeley Recent Style Id 5_1">
    <vt:lpwstr>http://www.zotero.org/styles/harvard-cite-them-right</vt:lpwstr>
  </property>
  <property fmtid="{D5CDD505-2E9C-101B-9397-08002B2CF9AE}" pid="14" name="Mendeley Recent Style Name 5_1">
    <vt:lpwstr>Cite Them Right 10th edition - Harvard</vt:lpwstr>
  </property>
  <property fmtid="{D5CDD505-2E9C-101B-9397-08002B2CF9AE}" pid="15" name="Mendeley Recent Style Id 6_1">
    <vt:lpwstr>http://www.zotero.org/styles/ieee</vt:lpwstr>
  </property>
  <property fmtid="{D5CDD505-2E9C-101B-9397-08002B2CF9AE}" pid="16" name="Mendeley Recent Style Name 6_1">
    <vt:lpwstr>IEEE</vt:lpwstr>
  </property>
  <property fmtid="{D5CDD505-2E9C-101B-9397-08002B2CF9AE}" pid="17" name="Mendeley Recent Style Id 7_1">
    <vt:lpwstr>http://www.zotero.org/styles/modern-humanities-research-association</vt:lpwstr>
  </property>
  <property fmtid="{D5CDD505-2E9C-101B-9397-08002B2CF9AE}" pid="18" name="Mendeley Recent Style Name 7_1">
    <vt:lpwstr>Modern Humanities Research Association 3rd edition (note with bibliography)</vt:lpwstr>
  </property>
  <property fmtid="{D5CDD505-2E9C-101B-9397-08002B2CF9AE}" pid="19" name="Mendeley Recent Style Id 8_1">
    <vt:lpwstr>http://www.zotero.org/styles/modern-language-association</vt:lpwstr>
  </property>
  <property fmtid="{D5CDD505-2E9C-101B-9397-08002B2CF9AE}" pid="20" name="Mendeley Recent Style Name 8_1">
    <vt:lpwstr>Modern Language Association 8th edition</vt:lpwstr>
  </property>
  <property fmtid="{D5CDD505-2E9C-101B-9397-08002B2CF9AE}" pid="21" name="Mendeley Recent Style Id 9_1">
    <vt:lpwstr>http://www.zotero.org/styles/nature</vt:lpwstr>
  </property>
  <property fmtid="{D5CDD505-2E9C-101B-9397-08002B2CF9AE}" pid="22" name="Mendeley Recent Style Name 9_1">
    <vt:lpwstr>Nature</vt:lpwstr>
  </property>
  <property fmtid="{D5CDD505-2E9C-101B-9397-08002B2CF9AE}" pid="23" name="GrammarlyDocumentId">
    <vt:lpwstr>43992650533a1a74cbaa2c074665b20d1e644f56682485a541f4a303f2db7ec9</vt:lpwstr>
  </property>
  <property fmtid="{D5CDD505-2E9C-101B-9397-08002B2CF9AE}" pid="24" name="MediaServiceImageTags">
    <vt:lpwstr/>
  </property>
  <property fmtid="{D5CDD505-2E9C-101B-9397-08002B2CF9AE}" pid="25" name="ComplianceAssetId">
    <vt:lpwstr/>
  </property>
  <property fmtid="{D5CDD505-2E9C-101B-9397-08002B2CF9AE}" pid="26" name="_ExtendedDescription">
    <vt:lpwstr/>
  </property>
  <property fmtid="{D5CDD505-2E9C-101B-9397-08002B2CF9AE}" pid="27" name="_activity">
    <vt:lpwstr>{"FileActivityType":"9","FileActivityTimeStamp":"2023-08-31T13:42:47.970Z","FileActivityUsersOnPage":[{"DisplayName":"Alicia Stander","Id":"alicia@esseskincare.com"}],"FileActivityNavigationId":null}</vt:lpwstr>
  </property>
  <property fmtid="{D5CDD505-2E9C-101B-9397-08002B2CF9AE}" pid="28" name="TriggerFlowInfo">
    <vt:lpwstr/>
  </property>
</Properties>
</file>